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FF" w:rsidRDefault="00C53581" w:rsidP="00C53581">
      <w:pPr>
        <w:pStyle w:val="Title"/>
      </w:pPr>
      <w:proofErr w:type="gramStart"/>
      <w:r>
        <w:t>The use</w:t>
      </w:r>
      <w:r w:rsidRPr="00C53581">
        <w:t xml:space="preserve"> of drones in foreign territory by NGOs and Governments.</w:t>
      </w:r>
      <w:proofErr w:type="gramEnd"/>
    </w:p>
    <w:p w:rsidR="00C53581" w:rsidRDefault="005F6DA7" w:rsidP="00C53581">
      <w:pPr>
        <w:rPr>
          <w:rFonts w:ascii="Arial" w:hAnsi="Arial" w:cs="Arial"/>
          <w:color w:val="000026"/>
          <w:sz w:val="26"/>
          <w:szCs w:val="26"/>
        </w:rPr>
      </w:pPr>
      <w:r>
        <w:rPr>
          <w:rFonts w:ascii="Arial" w:hAnsi="Arial" w:cs="Arial"/>
          <w:color w:val="000026"/>
          <w:sz w:val="26"/>
          <w:szCs w:val="26"/>
        </w:rPr>
        <w:t xml:space="preserve">“To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 </w:t>
      </w:r>
    </w:p>
    <w:p w:rsidR="005F6DA7" w:rsidRDefault="005F6DA7" w:rsidP="00C53581">
      <w:pPr>
        <w:rPr>
          <w:rFonts w:ascii="Arial" w:hAnsi="Arial" w:cs="Arial"/>
          <w:color w:val="000026"/>
          <w:sz w:val="26"/>
          <w:szCs w:val="26"/>
        </w:rPr>
      </w:pPr>
      <w:r>
        <w:rPr>
          <w:rFonts w:ascii="Arial" w:hAnsi="Arial" w:cs="Arial"/>
          <w:color w:val="000026"/>
          <w:sz w:val="26"/>
          <w:szCs w:val="26"/>
        </w:rPr>
        <w:t>-The UN Charter</w:t>
      </w:r>
    </w:p>
    <w:p w:rsidR="005F6DA7" w:rsidRDefault="005F6DA7" w:rsidP="00C53581">
      <w:pPr>
        <w:rPr>
          <w:rFonts w:ascii="Arial" w:hAnsi="Arial" w:cs="Arial"/>
          <w:color w:val="000026"/>
          <w:sz w:val="26"/>
          <w:szCs w:val="26"/>
        </w:rPr>
      </w:pPr>
    </w:p>
    <w:p w:rsidR="005F6DA7" w:rsidRDefault="00CF079D" w:rsidP="00C53581">
      <w:pPr>
        <w:rPr>
          <w:rFonts w:ascii="Arial" w:hAnsi="Arial" w:cs="Arial"/>
          <w:color w:val="000026"/>
          <w:sz w:val="26"/>
          <w:szCs w:val="26"/>
        </w:rPr>
      </w:pPr>
      <w:r>
        <w:rPr>
          <w:rFonts w:ascii="Arial" w:hAnsi="Arial" w:cs="Arial"/>
          <w:color w:val="000026"/>
          <w:sz w:val="26"/>
          <w:szCs w:val="26"/>
        </w:rPr>
        <w:t xml:space="preserve">There is no specific law in the United </w:t>
      </w:r>
      <w:r w:rsidR="005D7F5F">
        <w:rPr>
          <w:rFonts w:ascii="Arial" w:hAnsi="Arial" w:cs="Arial"/>
          <w:color w:val="000026"/>
          <w:sz w:val="26"/>
          <w:szCs w:val="26"/>
        </w:rPr>
        <w:t>Nations</w:t>
      </w:r>
      <w:r>
        <w:rPr>
          <w:rFonts w:ascii="Arial" w:hAnsi="Arial" w:cs="Arial"/>
          <w:color w:val="000026"/>
          <w:sz w:val="26"/>
          <w:szCs w:val="26"/>
        </w:rPr>
        <w:t xml:space="preserve"> on the use of </w:t>
      </w:r>
      <w:proofErr w:type="gramStart"/>
      <w:r>
        <w:rPr>
          <w:rFonts w:ascii="Arial" w:hAnsi="Arial" w:cs="Arial"/>
          <w:color w:val="000026"/>
          <w:sz w:val="26"/>
          <w:szCs w:val="26"/>
        </w:rPr>
        <w:t>drones</w:t>
      </w:r>
      <w:r w:rsidR="005D7F5F">
        <w:rPr>
          <w:rFonts w:ascii="Arial" w:hAnsi="Arial" w:cs="Arial"/>
          <w:color w:val="000026"/>
          <w:sz w:val="26"/>
          <w:szCs w:val="26"/>
        </w:rPr>
        <w:t>,</w:t>
      </w:r>
      <w:proofErr w:type="gramEnd"/>
      <w:r w:rsidR="005D7F5F">
        <w:rPr>
          <w:rFonts w:ascii="Arial" w:hAnsi="Arial" w:cs="Arial"/>
          <w:color w:val="000026"/>
          <w:sz w:val="26"/>
          <w:szCs w:val="26"/>
        </w:rPr>
        <w:t xml:space="preserve"> therefore all legislation is part of other legislations.</w:t>
      </w:r>
    </w:p>
    <w:p w:rsidR="005D7F5F" w:rsidRDefault="005D7F5F" w:rsidP="00C53581">
      <w:pPr>
        <w:rPr>
          <w:rFonts w:ascii="Arial" w:hAnsi="Arial" w:cs="Arial"/>
          <w:color w:val="000026"/>
          <w:sz w:val="26"/>
          <w:szCs w:val="26"/>
        </w:rPr>
      </w:pPr>
    </w:p>
    <w:p w:rsidR="003F7FB5" w:rsidRDefault="003F7FB5" w:rsidP="00C53581">
      <w:pPr>
        <w:rPr>
          <w:rFonts w:ascii="Arial" w:hAnsi="Arial" w:cs="Arial"/>
          <w:color w:val="000026"/>
          <w:sz w:val="26"/>
          <w:szCs w:val="26"/>
        </w:rPr>
      </w:pPr>
      <w:r>
        <w:rPr>
          <w:rFonts w:ascii="Arial" w:hAnsi="Arial" w:cs="Arial"/>
          <w:color w:val="000026"/>
          <w:sz w:val="26"/>
          <w:szCs w:val="26"/>
        </w:rPr>
        <w:t>The first part of legislation is the United Nations charter it self. It prescribes that all nations has to stripe for international security and Pease. That means that it is the responsibility of the single nations to entertain this, at the same time interpret this. This allows for a great deal of differences in the way countries and NGOs use drones.</w:t>
      </w:r>
    </w:p>
    <w:p w:rsidR="003F7FB5" w:rsidRDefault="003F7FB5" w:rsidP="00C53581">
      <w:pPr>
        <w:rPr>
          <w:rFonts w:ascii="Arial" w:hAnsi="Arial" w:cs="Arial"/>
          <w:color w:val="000026"/>
          <w:sz w:val="26"/>
          <w:szCs w:val="26"/>
        </w:rPr>
      </w:pPr>
    </w:p>
    <w:p w:rsidR="003F7FB5" w:rsidRDefault="003F7FB5" w:rsidP="00C53581">
      <w:pPr>
        <w:rPr>
          <w:rFonts w:ascii="Arial" w:hAnsi="Arial" w:cs="Arial"/>
          <w:color w:val="000026"/>
          <w:sz w:val="26"/>
          <w:szCs w:val="26"/>
        </w:rPr>
      </w:pPr>
      <w:r>
        <w:rPr>
          <w:rFonts w:ascii="Arial" w:hAnsi="Arial" w:cs="Arial"/>
          <w:color w:val="000026"/>
          <w:sz w:val="26"/>
          <w:szCs w:val="26"/>
        </w:rPr>
        <w:t>The second part of the issue is</w:t>
      </w:r>
      <w:r w:rsidR="006D7744">
        <w:rPr>
          <w:rFonts w:ascii="Arial" w:hAnsi="Arial" w:cs="Arial"/>
          <w:color w:val="000026"/>
          <w:sz w:val="26"/>
          <w:szCs w:val="26"/>
        </w:rPr>
        <w:t xml:space="preserve"> the use in foreign territory. A country decides them self whom they allow to fly military flights in an airspace. </w:t>
      </w:r>
    </w:p>
    <w:p w:rsidR="006D7744" w:rsidRDefault="006D7744" w:rsidP="00C53581">
      <w:pPr>
        <w:rPr>
          <w:rFonts w:ascii="Arial" w:hAnsi="Arial" w:cs="Arial"/>
          <w:color w:val="000026"/>
          <w:sz w:val="26"/>
          <w:szCs w:val="26"/>
        </w:rPr>
      </w:pPr>
    </w:p>
    <w:p w:rsidR="006D7744" w:rsidRDefault="006D7744" w:rsidP="00C53581">
      <w:pPr>
        <w:rPr>
          <w:rFonts w:ascii="Arial" w:hAnsi="Arial" w:cs="Arial"/>
          <w:sz w:val="26"/>
          <w:szCs w:val="26"/>
        </w:rPr>
      </w:pPr>
      <w:r>
        <w:rPr>
          <w:rFonts w:ascii="Arial" w:hAnsi="Arial" w:cs="Arial"/>
          <w:color w:val="000026"/>
          <w:sz w:val="26"/>
          <w:szCs w:val="26"/>
        </w:rPr>
        <w:t xml:space="preserve">Some nations justify their use with </w:t>
      </w:r>
      <w:proofErr w:type="gramStart"/>
      <w:r>
        <w:rPr>
          <w:rFonts w:ascii="Arial" w:hAnsi="Arial" w:cs="Arial"/>
          <w:color w:val="000026"/>
          <w:sz w:val="26"/>
          <w:szCs w:val="26"/>
        </w:rPr>
        <w:t xml:space="preserve">the </w:t>
      </w:r>
      <w:proofErr w:type="spellStart"/>
      <w:r>
        <w:rPr>
          <w:rFonts w:ascii="Arial" w:hAnsi="Arial" w:cs="Arial"/>
          <w:color w:val="000026"/>
          <w:sz w:val="26"/>
          <w:szCs w:val="26"/>
        </w:rPr>
        <w:t>the</w:t>
      </w:r>
      <w:proofErr w:type="spellEnd"/>
      <w:proofErr w:type="gramEnd"/>
      <w:r>
        <w:rPr>
          <w:rFonts w:ascii="Arial" w:hAnsi="Arial" w:cs="Arial"/>
          <w:color w:val="000026"/>
          <w:sz w:val="26"/>
          <w:szCs w:val="26"/>
        </w:rPr>
        <w:t xml:space="preserve"> fact that the targets they pursue has committed war crimes against the country executing them. This is </w:t>
      </w:r>
      <w:r w:rsidRPr="00FD7D3E">
        <w:rPr>
          <w:rFonts w:ascii="Arial" w:hAnsi="Arial" w:cs="Arial"/>
          <w:color w:val="000026"/>
          <w:sz w:val="26"/>
          <w:szCs w:val="26"/>
        </w:rPr>
        <w:t xml:space="preserve">generally not </w:t>
      </w:r>
      <w:r w:rsidRPr="00FD7D3E">
        <w:rPr>
          <w:rFonts w:ascii="Arial" w:hAnsi="Arial" w:cs="Arial"/>
          <w:sz w:val="26"/>
          <w:szCs w:val="26"/>
        </w:rPr>
        <w:t xml:space="preserve">the problem, the problem is rooted in civilian casualties origination from drone actions. This can be seen as a breach of international law according to </w:t>
      </w:r>
      <w:hyperlink r:id="rId5" w:history="1">
        <w:proofErr w:type="spellStart"/>
        <w:r w:rsidR="00FD7D3E" w:rsidRPr="00FD7D3E">
          <w:rPr>
            <w:rFonts w:ascii="Arial" w:hAnsi="Arial" w:cs="Arial"/>
            <w:sz w:val="26"/>
            <w:szCs w:val="26"/>
          </w:rPr>
          <w:t>Christof</w:t>
        </w:r>
        <w:proofErr w:type="spellEnd"/>
        <w:r w:rsidR="00FD7D3E" w:rsidRPr="00FD7D3E">
          <w:rPr>
            <w:rFonts w:ascii="Arial" w:hAnsi="Arial" w:cs="Arial"/>
            <w:sz w:val="26"/>
            <w:szCs w:val="26"/>
          </w:rPr>
          <w:t xml:space="preserve"> </w:t>
        </w:r>
        <w:proofErr w:type="spellStart"/>
        <w:r w:rsidR="00FD7D3E" w:rsidRPr="00FD7D3E">
          <w:rPr>
            <w:rFonts w:ascii="Arial" w:hAnsi="Arial" w:cs="Arial"/>
            <w:sz w:val="26"/>
            <w:szCs w:val="26"/>
          </w:rPr>
          <w:t>H</w:t>
        </w:r>
        <w:r w:rsidR="00FD7D3E" w:rsidRPr="00FD7D3E">
          <w:rPr>
            <w:rFonts w:ascii="Arial" w:hAnsi="Arial" w:cs="Arial"/>
            <w:sz w:val="26"/>
            <w:szCs w:val="26"/>
          </w:rPr>
          <w:t>eyns</w:t>
        </w:r>
        <w:proofErr w:type="spellEnd"/>
      </w:hyperlink>
      <w:r w:rsidR="00FD7D3E" w:rsidRPr="00FD7D3E">
        <w:rPr>
          <w:rFonts w:ascii="Arial" w:hAnsi="Arial" w:cs="Arial"/>
          <w:sz w:val="26"/>
          <w:szCs w:val="26"/>
        </w:rPr>
        <w:t>, UN's special rapporteur.</w:t>
      </w:r>
      <w:r w:rsidR="00FD7D3E">
        <w:rPr>
          <w:rFonts w:ascii="Arial" w:hAnsi="Arial" w:cs="Arial"/>
          <w:sz w:val="26"/>
          <w:szCs w:val="26"/>
        </w:rPr>
        <w:t xml:space="preserve"> </w:t>
      </w:r>
    </w:p>
    <w:p w:rsidR="00FD7D3E" w:rsidRDefault="00FD7D3E" w:rsidP="00C53581">
      <w:pPr>
        <w:rPr>
          <w:rFonts w:ascii="Arial" w:hAnsi="Arial" w:cs="Arial"/>
          <w:sz w:val="26"/>
          <w:szCs w:val="26"/>
        </w:rPr>
      </w:pPr>
    </w:p>
    <w:p w:rsidR="00FD7D3E" w:rsidRDefault="00FD7D3E" w:rsidP="00C53581">
      <w:pPr>
        <w:rPr>
          <w:rFonts w:ascii="Arial" w:hAnsi="Arial" w:cs="Arial"/>
          <w:color w:val="000026"/>
          <w:sz w:val="26"/>
          <w:szCs w:val="26"/>
        </w:rPr>
      </w:pPr>
      <w:r>
        <w:rPr>
          <w:rFonts w:ascii="Arial" w:hAnsi="Arial" w:cs="Arial"/>
          <w:color w:val="000026"/>
          <w:sz w:val="26"/>
          <w:szCs w:val="26"/>
        </w:rPr>
        <w:t xml:space="preserve">So far, 4 countries </w:t>
      </w:r>
      <w:proofErr w:type="gramStart"/>
      <w:r>
        <w:rPr>
          <w:rFonts w:ascii="Arial" w:hAnsi="Arial" w:cs="Arial"/>
          <w:color w:val="000026"/>
          <w:sz w:val="26"/>
          <w:szCs w:val="26"/>
        </w:rPr>
        <w:t>has</w:t>
      </w:r>
      <w:proofErr w:type="gramEnd"/>
      <w:r>
        <w:rPr>
          <w:rFonts w:ascii="Arial" w:hAnsi="Arial" w:cs="Arial"/>
          <w:color w:val="000026"/>
          <w:sz w:val="26"/>
          <w:szCs w:val="26"/>
        </w:rPr>
        <w:t xml:space="preserve"> actively used armed drones in warfare, UK, USA, Yemen and </w:t>
      </w:r>
      <w:r w:rsidR="00897881">
        <w:rPr>
          <w:rFonts w:ascii="Arial" w:hAnsi="Arial" w:cs="Arial"/>
          <w:color w:val="000026"/>
          <w:sz w:val="26"/>
          <w:szCs w:val="26"/>
        </w:rPr>
        <w:t>Afghanistan</w:t>
      </w:r>
      <w:r>
        <w:rPr>
          <w:rFonts w:ascii="Arial" w:hAnsi="Arial" w:cs="Arial"/>
          <w:color w:val="000026"/>
          <w:sz w:val="26"/>
          <w:szCs w:val="26"/>
        </w:rPr>
        <w:t xml:space="preserve">. There is great difference in the number of </w:t>
      </w:r>
      <w:r w:rsidR="00897881">
        <w:rPr>
          <w:rFonts w:ascii="Arial" w:hAnsi="Arial" w:cs="Arial"/>
          <w:color w:val="000026"/>
          <w:sz w:val="26"/>
          <w:szCs w:val="26"/>
        </w:rPr>
        <w:t xml:space="preserve">strikes and civilian casualties. In 2013, </w:t>
      </w:r>
      <w:proofErr w:type="gramStart"/>
      <w:r w:rsidR="00897881">
        <w:rPr>
          <w:rFonts w:ascii="Arial" w:hAnsi="Arial" w:cs="Arial"/>
          <w:color w:val="000026"/>
          <w:sz w:val="26"/>
          <w:szCs w:val="26"/>
        </w:rPr>
        <w:t>drones was</w:t>
      </w:r>
      <w:proofErr w:type="gramEnd"/>
      <w:r w:rsidR="00897881">
        <w:rPr>
          <w:rFonts w:ascii="Arial" w:hAnsi="Arial" w:cs="Arial"/>
          <w:color w:val="000026"/>
          <w:sz w:val="26"/>
          <w:szCs w:val="26"/>
        </w:rPr>
        <w:t xml:space="preserve"> </w:t>
      </w:r>
      <w:proofErr w:type="spellStart"/>
      <w:r w:rsidR="00897881">
        <w:rPr>
          <w:rFonts w:ascii="Arial" w:hAnsi="Arial" w:cs="Arial"/>
          <w:color w:val="000026"/>
          <w:sz w:val="26"/>
          <w:szCs w:val="26"/>
        </w:rPr>
        <w:t>responcible</w:t>
      </w:r>
      <w:proofErr w:type="spellEnd"/>
      <w:r w:rsidR="00897881">
        <w:rPr>
          <w:rFonts w:ascii="Arial" w:hAnsi="Arial" w:cs="Arial"/>
          <w:color w:val="000026"/>
          <w:sz w:val="26"/>
          <w:szCs w:val="26"/>
        </w:rPr>
        <w:t xml:space="preserve"> for 45 % of airstrike kills on civilians.</w:t>
      </w: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C53581">
      <w:pPr>
        <w:rPr>
          <w:rFonts w:ascii="Arial" w:hAnsi="Arial" w:cs="Arial"/>
          <w:color w:val="000026"/>
          <w:sz w:val="26"/>
          <w:szCs w:val="26"/>
        </w:rPr>
      </w:pPr>
    </w:p>
    <w:p w:rsidR="00897881" w:rsidRDefault="00897881" w:rsidP="00897881">
      <w:pPr>
        <w:pStyle w:val="Heading1"/>
      </w:pPr>
      <w:r>
        <w:lastRenderedPageBreak/>
        <w:t>Related Links</w:t>
      </w:r>
    </w:p>
    <w:p w:rsidR="00897881" w:rsidRDefault="00897881" w:rsidP="00897881"/>
    <w:p w:rsidR="00897881" w:rsidRDefault="00897881" w:rsidP="00897881">
      <w:hyperlink r:id="rId6" w:history="1">
        <w:r w:rsidRPr="00F36506">
          <w:rPr>
            <w:rStyle w:val="Hyperlink"/>
          </w:rPr>
          <w:t>http://www.theguardian.com/world/2013/oct/17/un-rapporteur-heyns-drone-strikes-yemen-pakistan</w:t>
        </w:r>
      </w:hyperlink>
    </w:p>
    <w:p w:rsidR="00897881" w:rsidRDefault="00897881" w:rsidP="00897881"/>
    <w:p w:rsidR="00897881" w:rsidRDefault="00897881" w:rsidP="00897881">
      <w:hyperlink r:id="rId7" w:history="1">
        <w:r w:rsidRPr="00F36506">
          <w:rPr>
            <w:rStyle w:val="Hyperlink"/>
          </w:rPr>
          <w:t>http://www.un.org/documents/ga/res/50/ares50-172.htm</w:t>
        </w:r>
      </w:hyperlink>
    </w:p>
    <w:p w:rsidR="00897881" w:rsidRDefault="00897881" w:rsidP="00897881"/>
    <w:p w:rsidR="00897881" w:rsidRDefault="00897881" w:rsidP="00897881">
      <w:hyperlink r:id="rId8" w:history="1">
        <w:r w:rsidRPr="00F36506">
          <w:rPr>
            <w:rStyle w:val="Hyperlink"/>
          </w:rPr>
          <w:t>http://www.un.org/en/documents/charter/chapter2.shtml</w:t>
        </w:r>
      </w:hyperlink>
    </w:p>
    <w:p w:rsidR="00897881" w:rsidRDefault="00897881" w:rsidP="00897881"/>
    <w:p w:rsidR="00897881" w:rsidRDefault="00897881" w:rsidP="00897881">
      <w:hyperlink r:id="rId9" w:history="1">
        <w:r w:rsidRPr="00F36506">
          <w:rPr>
            <w:rStyle w:val="Hyperlink"/>
          </w:rPr>
          <w:t>https://www.cia.gov/library/publications/the-world-factbook/</w:t>
        </w:r>
      </w:hyperlink>
    </w:p>
    <w:p w:rsidR="00897881" w:rsidRDefault="00897881" w:rsidP="00897881"/>
    <w:p w:rsidR="00897881" w:rsidRDefault="00897881" w:rsidP="00897881">
      <w:hyperlink r:id="rId10" w:history="1">
        <w:r w:rsidRPr="00F36506">
          <w:rPr>
            <w:rStyle w:val="Hyperlink"/>
          </w:rPr>
          <w:t>www.un.org</w:t>
        </w:r>
      </w:hyperlink>
    </w:p>
    <w:p w:rsidR="00897881" w:rsidRDefault="00897881" w:rsidP="00897881"/>
    <w:p w:rsidR="00897881" w:rsidRDefault="00897881" w:rsidP="00897881">
      <w:hyperlink r:id="rId11" w:history="1">
        <w:r w:rsidRPr="00F36506">
          <w:rPr>
            <w:rStyle w:val="Hyperlink"/>
          </w:rPr>
          <w:t>http://www.rand.org/pubs/research_reports/RR449.html</w:t>
        </w:r>
      </w:hyperlink>
    </w:p>
    <w:p w:rsidR="00897881" w:rsidRPr="00897881" w:rsidRDefault="00897881" w:rsidP="00897881">
      <w:bookmarkStart w:id="0" w:name="_GoBack"/>
      <w:bookmarkEnd w:id="0"/>
    </w:p>
    <w:sectPr w:rsidR="00897881" w:rsidRPr="00897881" w:rsidSect="003924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1"/>
    <w:rsid w:val="003924FF"/>
    <w:rsid w:val="003F7FB5"/>
    <w:rsid w:val="005D7F5F"/>
    <w:rsid w:val="005F6DA7"/>
    <w:rsid w:val="006D7744"/>
    <w:rsid w:val="00897881"/>
    <w:rsid w:val="00C53581"/>
    <w:rsid w:val="00CF079D"/>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79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8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7D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5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5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7D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7D3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FD7D3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9788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978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8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7D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5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5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7D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7D3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FD7D3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9788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97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nd.org/pubs/research_reports/RR449.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world/2013/oct/17/un-rapporteur-heyns-drone-strikes-yemen-pakistan" TargetMode="External"/><Relationship Id="rId6" Type="http://schemas.openxmlformats.org/officeDocument/2006/relationships/hyperlink" Target="http://www.theguardian.com/world/2013/oct/17/un-rapporteur-heyns-drone-strikes-yemen-pakistan" TargetMode="External"/><Relationship Id="rId7" Type="http://schemas.openxmlformats.org/officeDocument/2006/relationships/hyperlink" Target="http://www.un.org/documents/ga/res/50/ares50-172.htm" TargetMode="External"/><Relationship Id="rId8" Type="http://schemas.openxmlformats.org/officeDocument/2006/relationships/hyperlink" Target="http://www.un.org/en/documents/charter/chapter2.shtml" TargetMode="External"/><Relationship Id="rId9" Type="http://schemas.openxmlformats.org/officeDocument/2006/relationships/hyperlink" Target="https://www.cia.gov/library/publications/the-world-factbook/" TargetMode="External"/><Relationship Id="rId10"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397</Words>
  <Characters>2265</Characters>
  <Application>Microsoft Macintosh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Dahl Jensen</dc:creator>
  <cp:keywords/>
  <dc:description/>
  <cp:lastModifiedBy>Kasper Dahl Jensen</cp:lastModifiedBy>
  <cp:revision>1</cp:revision>
  <dcterms:created xsi:type="dcterms:W3CDTF">2015-10-19T18:52:00Z</dcterms:created>
  <dcterms:modified xsi:type="dcterms:W3CDTF">2015-10-19T20:12:00Z</dcterms:modified>
</cp:coreProperties>
</file>