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DC9CC" w14:textId="0EB7A2BB" w:rsidR="00BA0D3B" w:rsidRPr="00794091" w:rsidRDefault="00D51CE8" w:rsidP="00794091">
      <w:pPr>
        <w:rPr>
          <w:rFonts w:ascii="Times New Roman" w:hAnsi="Times New Roman" w:cs="Times New Roman"/>
        </w:rPr>
      </w:pPr>
      <w:r w:rsidRPr="00794091">
        <w:rPr>
          <w:rFonts w:ascii="Times New Roman" w:hAnsi="Times New Roman" w:cs="Times New Roman"/>
          <w:b/>
          <w:sz w:val="32"/>
        </w:rPr>
        <w:t xml:space="preserve">Financing the JI </w:t>
      </w:r>
      <w:r w:rsidR="00794091">
        <w:rPr>
          <w:rFonts w:ascii="Times New Roman" w:hAnsi="Times New Roman" w:cs="Times New Roman"/>
          <w:b/>
          <w:sz w:val="32"/>
        </w:rPr>
        <w:t xml:space="preserve">and IPCC and the possibility of </w:t>
      </w:r>
      <w:r w:rsidRPr="00794091">
        <w:rPr>
          <w:rFonts w:ascii="Times New Roman" w:hAnsi="Times New Roman" w:cs="Times New Roman"/>
          <w:b/>
          <w:sz w:val="32"/>
        </w:rPr>
        <w:t>fi</w:t>
      </w:r>
      <w:r w:rsidR="00F2145E">
        <w:rPr>
          <w:rFonts w:ascii="Times New Roman" w:hAnsi="Times New Roman" w:cs="Times New Roman"/>
          <w:b/>
          <w:sz w:val="32"/>
        </w:rPr>
        <w:t xml:space="preserve">nancing it </w:t>
      </w:r>
      <w:r w:rsidRPr="00794091">
        <w:rPr>
          <w:rFonts w:ascii="Times New Roman" w:hAnsi="Times New Roman" w:cs="Times New Roman"/>
          <w:b/>
          <w:sz w:val="32"/>
        </w:rPr>
        <w:t>through emissions trading</w:t>
      </w:r>
      <w:bookmarkStart w:id="0" w:name="_GoBack"/>
      <w:bookmarkEnd w:id="0"/>
    </w:p>
    <w:p w14:paraId="3C0E1F97" w14:textId="77777777" w:rsidR="00F215CF" w:rsidRPr="002103B0" w:rsidRDefault="00F215CF" w:rsidP="00F215CF">
      <w:pPr>
        <w:rPr>
          <w:rFonts w:ascii="Times New Roman" w:hAnsi="Times New Roman" w:cs="Times New Roman"/>
        </w:rPr>
      </w:pPr>
    </w:p>
    <w:p w14:paraId="40E82BDC" w14:textId="38627718" w:rsidR="002103B0" w:rsidRDefault="002103B0" w:rsidP="00F215CF">
      <w:pPr>
        <w:rPr>
          <w:rFonts w:ascii="Times New Roman" w:hAnsi="Times New Roman" w:cs="Times New Roman"/>
          <w:b/>
        </w:rPr>
      </w:pPr>
      <w:r w:rsidRPr="002103B0">
        <w:rPr>
          <w:rFonts w:ascii="Times New Roman" w:hAnsi="Times New Roman" w:cs="Times New Roman"/>
          <w:b/>
        </w:rPr>
        <w:t>Introduction</w:t>
      </w:r>
    </w:p>
    <w:p w14:paraId="0C9FDA63" w14:textId="77777777" w:rsidR="00316254" w:rsidRPr="002103B0" w:rsidRDefault="00316254" w:rsidP="00F215CF">
      <w:pPr>
        <w:rPr>
          <w:rFonts w:ascii="Times New Roman" w:hAnsi="Times New Roman" w:cs="Times New Roman"/>
          <w:b/>
        </w:rPr>
      </w:pPr>
    </w:p>
    <w:p w14:paraId="2BB7AA39" w14:textId="2291E1B3" w:rsidR="000C0869" w:rsidRDefault="000C0869" w:rsidP="00F215CF">
      <w:pPr>
        <w:rPr>
          <w:rFonts w:ascii="Times New Roman" w:hAnsi="Times New Roman" w:cs="Times New Roman"/>
        </w:rPr>
      </w:pPr>
      <w:r>
        <w:rPr>
          <w:rFonts w:ascii="Times New Roman" w:hAnsi="Times New Roman" w:cs="Times New Roman"/>
        </w:rPr>
        <w:t>Today</w:t>
      </w:r>
      <w:r w:rsidR="003B1B89">
        <w:rPr>
          <w:rFonts w:ascii="Times New Roman" w:hAnsi="Times New Roman" w:cs="Times New Roman"/>
        </w:rPr>
        <w:t xml:space="preserve"> many agree that</w:t>
      </w:r>
      <w:r>
        <w:rPr>
          <w:rFonts w:ascii="Times New Roman" w:hAnsi="Times New Roman" w:cs="Times New Roman"/>
        </w:rPr>
        <w:t xml:space="preserve"> climate change is a major problem. </w:t>
      </w:r>
      <w:r w:rsidR="00F61435">
        <w:rPr>
          <w:rFonts w:ascii="Times New Roman" w:hAnsi="Times New Roman" w:cs="Times New Roman"/>
        </w:rPr>
        <w:t xml:space="preserve">Many believe that </w:t>
      </w:r>
      <w:r>
        <w:rPr>
          <w:rFonts w:ascii="Times New Roman" w:hAnsi="Times New Roman" w:cs="Times New Roman"/>
        </w:rPr>
        <w:t xml:space="preserve">climate change may be one of the biggest threats towards </w:t>
      </w:r>
      <w:r w:rsidR="00935672">
        <w:rPr>
          <w:rFonts w:ascii="Times New Roman" w:hAnsi="Times New Roman" w:cs="Times New Roman"/>
        </w:rPr>
        <w:t>our</w:t>
      </w:r>
      <w:r>
        <w:rPr>
          <w:rFonts w:ascii="Times New Roman" w:hAnsi="Times New Roman" w:cs="Times New Roman"/>
        </w:rPr>
        <w:t xml:space="preserve"> planet. Recent years</w:t>
      </w:r>
      <w:r w:rsidR="00867976">
        <w:rPr>
          <w:rFonts w:ascii="Times New Roman" w:hAnsi="Times New Roman" w:cs="Times New Roman"/>
        </w:rPr>
        <w:t xml:space="preserve"> research</w:t>
      </w:r>
      <w:r>
        <w:rPr>
          <w:rFonts w:ascii="Times New Roman" w:hAnsi="Times New Roman" w:cs="Times New Roman"/>
        </w:rPr>
        <w:t xml:space="preserve"> show that the temperature is in</w:t>
      </w:r>
      <w:r w:rsidR="00B84E42">
        <w:rPr>
          <w:rFonts w:ascii="Times New Roman" w:hAnsi="Times New Roman" w:cs="Times New Roman"/>
        </w:rPr>
        <w:t xml:space="preserve">creasing in various regions, </w:t>
      </w:r>
      <w:r>
        <w:rPr>
          <w:rFonts w:ascii="Times New Roman" w:hAnsi="Times New Roman" w:cs="Times New Roman"/>
        </w:rPr>
        <w:t>extreme weather patterns occur</w:t>
      </w:r>
      <w:r w:rsidR="00B84E42">
        <w:rPr>
          <w:rFonts w:ascii="Times New Roman" w:hAnsi="Times New Roman" w:cs="Times New Roman"/>
        </w:rPr>
        <w:t xml:space="preserve"> and rising sea levels</w:t>
      </w:r>
      <w:r w:rsidR="00F61435">
        <w:rPr>
          <w:rFonts w:ascii="Times New Roman" w:hAnsi="Times New Roman" w:cs="Times New Roman"/>
        </w:rPr>
        <w:t>.</w:t>
      </w:r>
      <w:r w:rsidR="00B84E42">
        <w:rPr>
          <w:rFonts w:ascii="Times New Roman" w:hAnsi="Times New Roman" w:cs="Times New Roman"/>
        </w:rPr>
        <w:t xml:space="preserve"> The climate change is expected to hit de</w:t>
      </w:r>
      <w:r w:rsidR="00C44341">
        <w:rPr>
          <w:rFonts w:ascii="Times New Roman" w:hAnsi="Times New Roman" w:cs="Times New Roman"/>
        </w:rPr>
        <w:t>veloping countries the hardest</w:t>
      </w:r>
      <w:r w:rsidR="00882E64">
        <w:rPr>
          <w:rFonts w:ascii="Times New Roman" w:hAnsi="Times New Roman" w:cs="Times New Roman"/>
        </w:rPr>
        <w:t>, since they d</w:t>
      </w:r>
      <w:r w:rsidR="00044296">
        <w:rPr>
          <w:rFonts w:ascii="Times New Roman" w:hAnsi="Times New Roman" w:cs="Times New Roman"/>
        </w:rPr>
        <w:t>o not have sufficient money to protect themselves</w:t>
      </w:r>
      <w:r w:rsidR="00C44341">
        <w:rPr>
          <w:rFonts w:ascii="Times New Roman" w:hAnsi="Times New Roman" w:cs="Times New Roman"/>
        </w:rPr>
        <w:t xml:space="preserve">. The climate change is a result of the greenhouse effect. The greenhouse effect is when </w:t>
      </w:r>
      <w:r w:rsidR="00460CD6">
        <w:rPr>
          <w:rFonts w:ascii="Times New Roman" w:hAnsi="Times New Roman" w:cs="Times New Roman"/>
        </w:rPr>
        <w:t xml:space="preserve">gases are released into the air, </w:t>
      </w:r>
      <w:r w:rsidR="00FB05E3">
        <w:rPr>
          <w:rFonts w:ascii="Times New Roman" w:hAnsi="Times New Roman" w:cs="Times New Roman"/>
        </w:rPr>
        <w:t>where they absorb</w:t>
      </w:r>
      <w:r w:rsidR="00C44341">
        <w:rPr>
          <w:rFonts w:ascii="Times New Roman" w:hAnsi="Times New Roman" w:cs="Times New Roman"/>
        </w:rPr>
        <w:t xml:space="preserve"> the energy</w:t>
      </w:r>
      <w:r w:rsidR="00460CD6">
        <w:rPr>
          <w:rFonts w:ascii="Times New Roman" w:hAnsi="Times New Roman" w:cs="Times New Roman"/>
        </w:rPr>
        <w:t xml:space="preserve"> that is</w:t>
      </w:r>
      <w:r w:rsidR="00C44341">
        <w:rPr>
          <w:rFonts w:ascii="Times New Roman" w:hAnsi="Times New Roman" w:cs="Times New Roman"/>
        </w:rPr>
        <w:t xml:space="preserve"> trying to leave the earth</w:t>
      </w:r>
      <w:r w:rsidR="00460CD6">
        <w:rPr>
          <w:rFonts w:ascii="Times New Roman" w:hAnsi="Times New Roman" w:cs="Times New Roman"/>
        </w:rPr>
        <w:t>’s</w:t>
      </w:r>
      <w:r w:rsidR="00C44341">
        <w:rPr>
          <w:rFonts w:ascii="Times New Roman" w:hAnsi="Times New Roman" w:cs="Times New Roman"/>
        </w:rPr>
        <w:t xml:space="preserve"> atmosphere to maintain a balance</w:t>
      </w:r>
      <w:r w:rsidR="00460CD6">
        <w:rPr>
          <w:rFonts w:ascii="Times New Roman" w:hAnsi="Times New Roman" w:cs="Times New Roman"/>
        </w:rPr>
        <w:t xml:space="preserve"> in energy</w:t>
      </w:r>
      <w:r w:rsidR="00C44341">
        <w:rPr>
          <w:rFonts w:ascii="Times New Roman" w:hAnsi="Times New Roman" w:cs="Times New Roman"/>
        </w:rPr>
        <w:t>. However, since the energy cannot leave it results in an increase in temperature</w:t>
      </w:r>
      <w:r w:rsidR="00460CD6">
        <w:rPr>
          <w:rFonts w:ascii="Times New Roman" w:hAnsi="Times New Roman" w:cs="Times New Roman"/>
        </w:rPr>
        <w:t xml:space="preserve"> on the earth</w:t>
      </w:r>
      <w:r w:rsidR="00C44341">
        <w:rPr>
          <w:rFonts w:ascii="Times New Roman" w:hAnsi="Times New Roman" w:cs="Times New Roman"/>
        </w:rPr>
        <w:t>, which will increase sea levels and the change of extreme weather conditions.</w:t>
      </w:r>
      <w:r w:rsidR="00CC5854">
        <w:rPr>
          <w:rFonts w:ascii="Times New Roman" w:hAnsi="Times New Roman" w:cs="Times New Roman"/>
        </w:rPr>
        <w:t xml:space="preserve"> </w:t>
      </w:r>
      <w:r w:rsidR="00F61435">
        <w:rPr>
          <w:rFonts w:ascii="Times New Roman" w:hAnsi="Times New Roman" w:cs="Times New Roman"/>
        </w:rPr>
        <w:t xml:space="preserve">Greenhouse gasses are carbon dioxide, methane, nitrous oxide and fluorinated gasses. </w:t>
      </w:r>
      <w:r w:rsidR="00CC5854">
        <w:rPr>
          <w:rFonts w:ascii="Times New Roman" w:hAnsi="Times New Roman" w:cs="Times New Roman"/>
        </w:rPr>
        <w:t>Some countries such as but not limited to the United States of America and larger corporations denied and opposed all about the climate change because they were afraid of a negative profit impact, if they had to make major changes to how they do business.</w:t>
      </w:r>
      <w:r w:rsidR="005F20C1">
        <w:rPr>
          <w:rFonts w:ascii="Times New Roman" w:hAnsi="Times New Roman" w:cs="Times New Roman"/>
        </w:rPr>
        <w:t xml:space="preserve"> However, some say that the climate change is not cause by humans. </w:t>
      </w:r>
      <w:r w:rsidR="003D3258">
        <w:rPr>
          <w:rFonts w:ascii="Times New Roman" w:hAnsi="Times New Roman" w:cs="Times New Roman"/>
        </w:rPr>
        <w:t xml:space="preserve">They even state that the carbon dioxide is good for plants, which it actually is, and that climate change is only regional and not global. </w:t>
      </w:r>
      <w:r w:rsidR="00E973A1">
        <w:rPr>
          <w:rFonts w:ascii="Times New Roman" w:hAnsi="Times New Roman" w:cs="Times New Roman"/>
        </w:rPr>
        <w:t xml:space="preserve">Furthermore, an UN expert reviewer for the </w:t>
      </w:r>
      <w:r w:rsidR="00E973A1" w:rsidRPr="008F2852">
        <w:rPr>
          <w:rFonts w:ascii="Times New Roman" w:hAnsi="Times New Roman" w:cs="Times New Roman"/>
        </w:rPr>
        <w:t>Intergovernmental Panel on Climate</w:t>
      </w:r>
      <w:r w:rsidR="00E973A1">
        <w:rPr>
          <w:rFonts w:ascii="Times New Roman" w:hAnsi="Times New Roman" w:cs="Times New Roman"/>
        </w:rPr>
        <w:t xml:space="preserve"> (IPCC), Anthony R. Lupo, says that the earth will adopt to the changes as it always has.</w:t>
      </w:r>
    </w:p>
    <w:p w14:paraId="5CD0B989" w14:textId="77777777" w:rsidR="00083E05" w:rsidRPr="002103B0" w:rsidRDefault="00083E05" w:rsidP="00F215CF">
      <w:pPr>
        <w:rPr>
          <w:rFonts w:ascii="Times New Roman" w:hAnsi="Times New Roman" w:cs="Times New Roman"/>
        </w:rPr>
      </w:pPr>
    </w:p>
    <w:p w14:paraId="347FA325" w14:textId="39ABE65A" w:rsidR="002103B0" w:rsidRPr="002103B0" w:rsidRDefault="002103B0" w:rsidP="00F215CF">
      <w:pPr>
        <w:rPr>
          <w:rFonts w:ascii="Times New Roman" w:hAnsi="Times New Roman" w:cs="Times New Roman"/>
          <w:b/>
        </w:rPr>
      </w:pPr>
      <w:r w:rsidRPr="002103B0">
        <w:rPr>
          <w:rFonts w:ascii="Times New Roman" w:hAnsi="Times New Roman" w:cs="Times New Roman"/>
          <w:b/>
        </w:rPr>
        <w:t>Definition of Key Terms</w:t>
      </w:r>
    </w:p>
    <w:p w14:paraId="1FA28A9A" w14:textId="77777777" w:rsidR="002103B0" w:rsidRDefault="002103B0" w:rsidP="00F215CF">
      <w:pPr>
        <w:rPr>
          <w:rFonts w:ascii="Times New Roman" w:hAnsi="Times New Roman" w:cs="Times New Roman"/>
          <w:b/>
        </w:rPr>
      </w:pPr>
    </w:p>
    <w:p w14:paraId="028CE9DC" w14:textId="3D15EA40" w:rsidR="00083E05" w:rsidRDefault="00083E05" w:rsidP="00083E05">
      <w:pPr>
        <w:rPr>
          <w:rFonts w:ascii="Times New Roman" w:hAnsi="Times New Roman" w:cs="Times New Roman"/>
        </w:rPr>
      </w:pPr>
      <w:r w:rsidRPr="008F2852">
        <w:rPr>
          <w:rFonts w:ascii="Times New Roman" w:hAnsi="Times New Roman" w:cs="Times New Roman"/>
        </w:rPr>
        <w:t>Intergovernmental Panel on Climate Change</w:t>
      </w:r>
      <w:r w:rsidR="0017081A">
        <w:rPr>
          <w:rFonts w:ascii="Times New Roman" w:hAnsi="Times New Roman" w:cs="Times New Roman"/>
        </w:rPr>
        <w:t xml:space="preserve"> (IPCC)</w:t>
      </w:r>
    </w:p>
    <w:p w14:paraId="22A04084" w14:textId="53F49A8B" w:rsidR="00083E05" w:rsidRDefault="007144DF" w:rsidP="00250AC8">
      <w:pPr>
        <w:ind w:left="720"/>
        <w:rPr>
          <w:rFonts w:ascii="Times New Roman" w:hAnsi="Times New Roman" w:cs="Times New Roman"/>
        </w:rPr>
      </w:pPr>
      <w:r>
        <w:rPr>
          <w:rFonts w:ascii="Times New Roman" w:hAnsi="Times New Roman" w:cs="Times New Roman"/>
        </w:rPr>
        <w:t xml:space="preserve">The IPCC </w:t>
      </w:r>
      <w:r w:rsidR="00261878">
        <w:rPr>
          <w:rFonts w:ascii="Times New Roman" w:hAnsi="Times New Roman" w:cs="Times New Roman"/>
        </w:rPr>
        <w:t xml:space="preserve">is assessing </w:t>
      </w:r>
      <w:r w:rsidR="00250AC8">
        <w:rPr>
          <w:rFonts w:ascii="Times New Roman" w:hAnsi="Times New Roman" w:cs="Times New Roman"/>
        </w:rPr>
        <w:t>research regarding climate change. It was created in 1988 by the</w:t>
      </w:r>
      <w:r w:rsidR="0017081A">
        <w:rPr>
          <w:rFonts w:ascii="Times New Roman" w:hAnsi="Times New Roman" w:cs="Times New Roman"/>
        </w:rPr>
        <w:t xml:space="preserve"> </w:t>
      </w:r>
      <w:r w:rsidR="0031616F">
        <w:rPr>
          <w:rFonts w:ascii="Times New Roman" w:hAnsi="Times New Roman" w:cs="Times New Roman"/>
        </w:rPr>
        <w:t>United Nations Environment</w:t>
      </w:r>
      <w:r w:rsidR="0017081A">
        <w:rPr>
          <w:rFonts w:ascii="Times New Roman" w:hAnsi="Times New Roman" w:cs="Times New Roman"/>
        </w:rPr>
        <w:t xml:space="preserve"> Programme (UNEP) and </w:t>
      </w:r>
      <w:r w:rsidR="0031616F">
        <w:rPr>
          <w:rFonts w:ascii="Times New Roman" w:hAnsi="Times New Roman" w:cs="Times New Roman"/>
        </w:rPr>
        <w:t>World Meteorological</w:t>
      </w:r>
      <w:r w:rsidR="0017081A">
        <w:rPr>
          <w:rFonts w:ascii="Times New Roman" w:hAnsi="Times New Roman" w:cs="Times New Roman"/>
        </w:rPr>
        <w:t xml:space="preserve"> Organization (WMO)</w:t>
      </w:r>
      <w:r w:rsidR="00250AC8">
        <w:rPr>
          <w:rFonts w:ascii="Times New Roman" w:hAnsi="Times New Roman" w:cs="Times New Roman"/>
        </w:rPr>
        <w:t xml:space="preserve"> to provide the world with clear scientific knowledge regarding the climate change and what could happen in the future if we did nothing.</w:t>
      </w:r>
      <w:r w:rsidR="00850CC9">
        <w:rPr>
          <w:rFonts w:ascii="Times New Roman" w:hAnsi="Times New Roman" w:cs="Times New Roman"/>
        </w:rPr>
        <w:t xml:space="preserve"> Today the IPCC delivers regular</w:t>
      </w:r>
      <w:r w:rsidR="00A3272B">
        <w:rPr>
          <w:rFonts w:ascii="Times New Roman" w:hAnsi="Times New Roman" w:cs="Times New Roman"/>
        </w:rPr>
        <w:t xml:space="preserve"> a</w:t>
      </w:r>
      <w:r w:rsidR="00850CC9">
        <w:rPr>
          <w:rFonts w:ascii="Times New Roman" w:hAnsi="Times New Roman" w:cs="Times New Roman"/>
        </w:rPr>
        <w:t xml:space="preserve"> report regarding the situation on climate change.</w:t>
      </w:r>
    </w:p>
    <w:p w14:paraId="4AEF5D04" w14:textId="77777777" w:rsidR="00250AC8" w:rsidRDefault="00250AC8" w:rsidP="00083E05">
      <w:pPr>
        <w:rPr>
          <w:rFonts w:ascii="Times New Roman" w:hAnsi="Times New Roman" w:cs="Times New Roman"/>
        </w:rPr>
      </w:pPr>
    </w:p>
    <w:p w14:paraId="78D7BF52" w14:textId="70CE89EC" w:rsidR="00083E05" w:rsidRDefault="00083E05" w:rsidP="00083E05">
      <w:pPr>
        <w:rPr>
          <w:rFonts w:ascii="Times New Roman" w:hAnsi="Times New Roman" w:cs="Times New Roman"/>
        </w:rPr>
      </w:pPr>
      <w:r w:rsidRPr="008F2852">
        <w:rPr>
          <w:rFonts w:ascii="Times New Roman" w:hAnsi="Times New Roman" w:cs="Times New Roman"/>
        </w:rPr>
        <w:t>Joint Implementation</w:t>
      </w:r>
      <w:r w:rsidR="002B1B19">
        <w:rPr>
          <w:rFonts w:ascii="Times New Roman" w:hAnsi="Times New Roman" w:cs="Times New Roman"/>
        </w:rPr>
        <w:t xml:space="preserve"> (JI)</w:t>
      </w:r>
    </w:p>
    <w:p w14:paraId="30997647" w14:textId="2AA0507C" w:rsidR="00841E8B" w:rsidRDefault="00841E8B" w:rsidP="00841E8B">
      <w:pPr>
        <w:ind w:left="720"/>
        <w:rPr>
          <w:rFonts w:ascii="Times New Roman" w:hAnsi="Times New Roman" w:cs="Times New Roman"/>
        </w:rPr>
      </w:pPr>
      <w:r>
        <w:rPr>
          <w:rFonts w:ascii="Times New Roman" w:hAnsi="Times New Roman" w:cs="Times New Roman"/>
        </w:rPr>
        <w:t xml:space="preserve">Joint Implementation is one of three mechanisms in the Kyoto Protocol, which purpose are to reduce the greenhouse gases </w:t>
      </w:r>
      <w:r w:rsidR="00406FD9">
        <w:rPr>
          <w:rFonts w:ascii="Times New Roman" w:hAnsi="Times New Roman" w:cs="Times New Roman"/>
        </w:rPr>
        <w:t xml:space="preserve">emission </w:t>
      </w:r>
      <w:r>
        <w:rPr>
          <w:rFonts w:ascii="Times New Roman" w:hAnsi="Times New Roman" w:cs="Times New Roman"/>
        </w:rPr>
        <w:t>in</w:t>
      </w:r>
      <w:r w:rsidR="00406FD9">
        <w:rPr>
          <w:rFonts w:ascii="Times New Roman" w:hAnsi="Times New Roman" w:cs="Times New Roman"/>
        </w:rPr>
        <w:t>to</w:t>
      </w:r>
      <w:r w:rsidR="00FE5036">
        <w:rPr>
          <w:rFonts w:ascii="Times New Roman" w:hAnsi="Times New Roman" w:cs="Times New Roman"/>
        </w:rPr>
        <w:t xml:space="preserve"> the atmosphere through national measure. </w:t>
      </w:r>
      <w:r w:rsidR="006B6FF8">
        <w:rPr>
          <w:rFonts w:ascii="Times New Roman" w:hAnsi="Times New Roman" w:cs="Times New Roman"/>
        </w:rPr>
        <w:t xml:space="preserve">The JI mechanism is when a country invests in an emission reduction project in another country instead of reducing emission </w:t>
      </w:r>
      <w:r w:rsidR="00B018A2">
        <w:rPr>
          <w:rFonts w:ascii="Times New Roman" w:hAnsi="Times New Roman" w:cs="Times New Roman"/>
        </w:rPr>
        <w:t>domestically</w:t>
      </w:r>
      <w:r w:rsidR="006B6FF8">
        <w:rPr>
          <w:rFonts w:ascii="Times New Roman" w:hAnsi="Times New Roman" w:cs="Times New Roman"/>
        </w:rPr>
        <w:t xml:space="preserve">. </w:t>
      </w:r>
      <w:r w:rsidR="00BE15ED">
        <w:rPr>
          <w:rFonts w:ascii="Times New Roman" w:hAnsi="Times New Roman" w:cs="Times New Roman"/>
        </w:rPr>
        <w:t>By doing this the country that is investing gets a</w:t>
      </w:r>
      <w:r w:rsidR="00A756DC">
        <w:rPr>
          <w:rFonts w:ascii="Times New Roman" w:hAnsi="Times New Roman" w:cs="Times New Roman"/>
        </w:rPr>
        <w:t>n</w:t>
      </w:r>
      <w:r w:rsidR="00BE15ED">
        <w:rPr>
          <w:rFonts w:ascii="Times New Roman" w:hAnsi="Times New Roman" w:cs="Times New Roman"/>
        </w:rPr>
        <w:t xml:space="preserve"> emission reduction unit (ERU), which helps the country towards their emission reduction target.</w:t>
      </w:r>
      <w:r w:rsidR="00A756DC">
        <w:rPr>
          <w:rFonts w:ascii="Times New Roman" w:hAnsi="Times New Roman" w:cs="Times New Roman"/>
        </w:rPr>
        <w:t xml:space="preserve"> The investments are called Joint Implementation Projects. </w:t>
      </w:r>
    </w:p>
    <w:p w14:paraId="0A5B606E" w14:textId="77777777" w:rsidR="00841E8B" w:rsidRDefault="00841E8B" w:rsidP="00083E05">
      <w:pPr>
        <w:rPr>
          <w:rFonts w:ascii="Times New Roman" w:hAnsi="Times New Roman" w:cs="Times New Roman"/>
        </w:rPr>
      </w:pPr>
    </w:p>
    <w:p w14:paraId="2DCD9818" w14:textId="77777777" w:rsidR="00E973A1" w:rsidRDefault="00E973A1" w:rsidP="00083E05">
      <w:pPr>
        <w:rPr>
          <w:rFonts w:ascii="Times New Roman" w:hAnsi="Times New Roman" w:cs="Times New Roman"/>
        </w:rPr>
      </w:pPr>
    </w:p>
    <w:p w14:paraId="4350A8AF" w14:textId="77777777" w:rsidR="00E973A1" w:rsidRDefault="00E973A1" w:rsidP="00083E05">
      <w:pPr>
        <w:rPr>
          <w:rFonts w:ascii="Times New Roman" w:hAnsi="Times New Roman" w:cs="Times New Roman"/>
        </w:rPr>
      </w:pPr>
    </w:p>
    <w:p w14:paraId="7B75253D" w14:textId="29DEB3C6" w:rsidR="00083E05" w:rsidRDefault="00083E05" w:rsidP="00083E05">
      <w:pPr>
        <w:rPr>
          <w:rFonts w:ascii="Times New Roman" w:hAnsi="Times New Roman" w:cs="Times New Roman"/>
        </w:rPr>
      </w:pPr>
      <w:r w:rsidRPr="008F2852">
        <w:rPr>
          <w:rFonts w:ascii="Times New Roman" w:hAnsi="Times New Roman" w:cs="Times New Roman"/>
        </w:rPr>
        <w:lastRenderedPageBreak/>
        <w:t>United Nations Framewor</w:t>
      </w:r>
      <w:r w:rsidR="00A23E2C">
        <w:rPr>
          <w:rFonts w:ascii="Times New Roman" w:hAnsi="Times New Roman" w:cs="Times New Roman"/>
        </w:rPr>
        <w:t>k Convention on Climate Change (UNFCCC)</w:t>
      </w:r>
    </w:p>
    <w:p w14:paraId="19A6375E" w14:textId="6ACD9387" w:rsidR="002A743D" w:rsidRDefault="00151A3F" w:rsidP="008379DD">
      <w:pPr>
        <w:ind w:left="720"/>
        <w:rPr>
          <w:rFonts w:ascii="Times New Roman" w:hAnsi="Times New Roman" w:cs="Times New Roman"/>
        </w:rPr>
      </w:pPr>
      <w:r>
        <w:rPr>
          <w:rFonts w:ascii="Times New Roman" w:hAnsi="Times New Roman" w:cs="Times New Roman"/>
        </w:rPr>
        <w:t xml:space="preserve">The major objective </w:t>
      </w:r>
      <w:r w:rsidR="000C27EF">
        <w:rPr>
          <w:rFonts w:ascii="Times New Roman" w:hAnsi="Times New Roman" w:cs="Times New Roman"/>
        </w:rPr>
        <w:t>of the</w:t>
      </w:r>
      <w:r w:rsidR="00A6758D">
        <w:rPr>
          <w:rFonts w:ascii="Times New Roman" w:hAnsi="Times New Roman" w:cs="Times New Roman"/>
        </w:rPr>
        <w:t xml:space="preserve"> convention,</w:t>
      </w:r>
      <w:r w:rsidR="000C27EF">
        <w:rPr>
          <w:rFonts w:ascii="Times New Roman" w:hAnsi="Times New Roman" w:cs="Times New Roman"/>
        </w:rPr>
        <w:t xml:space="preserve"> UNFCCC</w:t>
      </w:r>
      <w:r w:rsidR="00A6758D">
        <w:rPr>
          <w:rFonts w:ascii="Times New Roman" w:hAnsi="Times New Roman" w:cs="Times New Roman"/>
        </w:rPr>
        <w:t>,</w:t>
      </w:r>
      <w:r w:rsidR="000C27EF">
        <w:rPr>
          <w:rFonts w:ascii="Times New Roman" w:hAnsi="Times New Roman" w:cs="Times New Roman"/>
        </w:rPr>
        <w:t xml:space="preserve"> is to stabilize the greenhouse gas concentration in the atmosphere, so that it will prevent dangerous interference with the climate system. The UNFCCC was ratified by 196 countries</w:t>
      </w:r>
      <w:r w:rsidR="00261878">
        <w:rPr>
          <w:rFonts w:ascii="Times New Roman" w:hAnsi="Times New Roman" w:cs="Times New Roman"/>
        </w:rPr>
        <w:t xml:space="preserve"> in 1992</w:t>
      </w:r>
      <w:r w:rsidR="000C27EF">
        <w:rPr>
          <w:rFonts w:ascii="Times New Roman" w:hAnsi="Times New Roman" w:cs="Times New Roman"/>
        </w:rPr>
        <w:t>.</w:t>
      </w:r>
    </w:p>
    <w:p w14:paraId="18A6C633" w14:textId="77777777" w:rsidR="002A743D" w:rsidRDefault="002A743D" w:rsidP="00083E05">
      <w:pPr>
        <w:rPr>
          <w:rFonts w:ascii="Times New Roman" w:hAnsi="Times New Roman" w:cs="Times New Roman"/>
        </w:rPr>
      </w:pPr>
    </w:p>
    <w:p w14:paraId="43BD0C08" w14:textId="0F4D24E5" w:rsidR="00083E05" w:rsidRDefault="00083E05" w:rsidP="00083E05">
      <w:pPr>
        <w:rPr>
          <w:rFonts w:ascii="Times New Roman" w:hAnsi="Times New Roman" w:cs="Times New Roman"/>
        </w:rPr>
      </w:pPr>
      <w:r w:rsidRPr="00B17A57">
        <w:rPr>
          <w:rFonts w:ascii="Times New Roman" w:hAnsi="Times New Roman" w:cs="Times New Roman"/>
        </w:rPr>
        <w:t>Unite</w:t>
      </w:r>
      <w:r w:rsidR="007571E8">
        <w:rPr>
          <w:rFonts w:ascii="Times New Roman" w:hAnsi="Times New Roman" w:cs="Times New Roman"/>
        </w:rPr>
        <w:t>d Nations Environment Programme (UNEP)</w:t>
      </w:r>
    </w:p>
    <w:p w14:paraId="058EC0FE" w14:textId="3B798289" w:rsidR="00AC6078" w:rsidRDefault="00AC6078" w:rsidP="00AC6078">
      <w:pPr>
        <w:ind w:left="720"/>
        <w:rPr>
          <w:rFonts w:ascii="Times New Roman" w:hAnsi="Times New Roman" w:cs="Times New Roman"/>
        </w:rPr>
      </w:pPr>
      <w:r>
        <w:rPr>
          <w:rFonts w:ascii="Times New Roman" w:hAnsi="Times New Roman" w:cs="Times New Roman"/>
        </w:rPr>
        <w:t>The UNEP is the leading global environmental authority, which sets the global environment agenda.</w:t>
      </w:r>
      <w:r w:rsidR="006A2CEA">
        <w:rPr>
          <w:rFonts w:ascii="Times New Roman" w:hAnsi="Times New Roman" w:cs="Times New Roman"/>
        </w:rPr>
        <w:t xml:space="preserve"> Furthermore, it seeks to strength the ability of countries to integrate climate change responses into their national development processes, especially developing countries.</w:t>
      </w:r>
    </w:p>
    <w:p w14:paraId="5FEB6A4A" w14:textId="77777777" w:rsidR="00AC6078" w:rsidRDefault="00AC6078" w:rsidP="006A2CEA">
      <w:pPr>
        <w:rPr>
          <w:rFonts w:ascii="Times New Roman" w:hAnsi="Times New Roman" w:cs="Times New Roman"/>
        </w:rPr>
      </w:pPr>
    </w:p>
    <w:p w14:paraId="541A69CF" w14:textId="77777777" w:rsidR="00083E05" w:rsidRDefault="00083E05" w:rsidP="00083E05">
      <w:pPr>
        <w:rPr>
          <w:rFonts w:ascii="Times New Roman" w:hAnsi="Times New Roman" w:cs="Times New Roman"/>
        </w:rPr>
      </w:pPr>
      <w:r w:rsidRPr="008F2852">
        <w:rPr>
          <w:rFonts w:ascii="Times New Roman" w:hAnsi="Times New Roman" w:cs="Times New Roman"/>
        </w:rPr>
        <w:t>Kyoto Protocol</w:t>
      </w:r>
    </w:p>
    <w:p w14:paraId="1DCE4AF0" w14:textId="716D9FC5" w:rsidR="000C0869" w:rsidRPr="005973D7" w:rsidRDefault="00FB44D6" w:rsidP="000722BE">
      <w:pPr>
        <w:ind w:left="720"/>
        <w:rPr>
          <w:rFonts w:ascii="Times New Roman" w:hAnsi="Times New Roman" w:cs="Times New Roman"/>
        </w:rPr>
      </w:pPr>
      <w:r>
        <w:rPr>
          <w:rFonts w:ascii="Times New Roman" w:hAnsi="Times New Roman" w:cs="Times New Roman"/>
        </w:rPr>
        <w:t>Kyoto Protocol is an extension to the UNFCCC from 1992</w:t>
      </w:r>
      <w:r w:rsidR="009F0458">
        <w:rPr>
          <w:rFonts w:ascii="Times New Roman" w:hAnsi="Times New Roman" w:cs="Times New Roman"/>
        </w:rPr>
        <w:t>, which commits countries to reduce the greenhouse gas emission</w:t>
      </w:r>
      <w:r>
        <w:rPr>
          <w:rFonts w:ascii="Times New Roman" w:hAnsi="Times New Roman" w:cs="Times New Roman"/>
        </w:rPr>
        <w:t xml:space="preserve">. </w:t>
      </w:r>
      <w:r w:rsidR="00A610C5">
        <w:rPr>
          <w:rFonts w:ascii="Times New Roman" w:hAnsi="Times New Roman" w:cs="Times New Roman"/>
        </w:rPr>
        <w:t>It was ratified by 192 countries</w:t>
      </w:r>
      <w:r w:rsidR="007624B2">
        <w:rPr>
          <w:rFonts w:ascii="Times New Roman" w:hAnsi="Times New Roman" w:cs="Times New Roman"/>
        </w:rPr>
        <w:t xml:space="preserve"> in 1997. </w:t>
      </w:r>
      <w:r w:rsidR="003733AC">
        <w:rPr>
          <w:rFonts w:ascii="Times New Roman" w:hAnsi="Times New Roman" w:cs="Times New Roman"/>
        </w:rPr>
        <w:t xml:space="preserve">Canada withdrew from the protocol in 2012. </w:t>
      </w:r>
      <w:r w:rsidR="00F066AB">
        <w:rPr>
          <w:rFonts w:ascii="Times New Roman" w:hAnsi="Times New Roman" w:cs="Times New Roman"/>
        </w:rPr>
        <w:t xml:space="preserve">The Kyoto Protocol seeks to reduce the greenhouse gas emission by different measures. </w:t>
      </w:r>
      <w:r w:rsidR="000722BE">
        <w:rPr>
          <w:rFonts w:ascii="Times New Roman" w:hAnsi="Times New Roman" w:cs="Times New Roman"/>
        </w:rPr>
        <w:t xml:space="preserve">Furthermore, it offers countries three different mechanisms: </w:t>
      </w:r>
      <w:r w:rsidR="000722BE" w:rsidRPr="000722BE">
        <w:rPr>
          <w:rFonts w:ascii="Times New Roman" w:hAnsi="Times New Roman" w:cs="Times New Roman"/>
        </w:rPr>
        <w:t>International Emissions Trading</w:t>
      </w:r>
      <w:r w:rsidR="000722BE">
        <w:rPr>
          <w:rFonts w:ascii="Times New Roman" w:hAnsi="Times New Roman" w:cs="Times New Roman"/>
        </w:rPr>
        <w:t xml:space="preserve">, </w:t>
      </w:r>
      <w:r w:rsidR="000722BE" w:rsidRPr="000722BE">
        <w:rPr>
          <w:rFonts w:ascii="Times New Roman" w:hAnsi="Times New Roman" w:cs="Times New Roman"/>
        </w:rPr>
        <w:t>Clean Development Mechanism (CDM)</w:t>
      </w:r>
      <w:r w:rsidR="000722BE">
        <w:rPr>
          <w:rFonts w:ascii="Times New Roman" w:hAnsi="Times New Roman" w:cs="Times New Roman"/>
        </w:rPr>
        <w:t xml:space="preserve"> and </w:t>
      </w:r>
      <w:r w:rsidR="000722BE" w:rsidRPr="000722BE">
        <w:rPr>
          <w:rFonts w:ascii="Times New Roman" w:hAnsi="Times New Roman" w:cs="Times New Roman"/>
        </w:rPr>
        <w:t>Joint implementation (JI)</w:t>
      </w:r>
      <w:r w:rsidR="000722BE">
        <w:rPr>
          <w:rFonts w:ascii="Times New Roman" w:hAnsi="Times New Roman" w:cs="Times New Roman"/>
        </w:rPr>
        <w:t>.</w:t>
      </w:r>
    </w:p>
    <w:p w14:paraId="4E6AA43F" w14:textId="77777777" w:rsidR="00083E05" w:rsidRPr="002103B0" w:rsidRDefault="00083E05" w:rsidP="00F215CF">
      <w:pPr>
        <w:rPr>
          <w:rFonts w:ascii="Times New Roman" w:hAnsi="Times New Roman" w:cs="Times New Roman"/>
          <w:b/>
        </w:rPr>
      </w:pPr>
    </w:p>
    <w:p w14:paraId="12B0CB36" w14:textId="31B05266" w:rsidR="002103B0" w:rsidRPr="002103B0" w:rsidRDefault="002103B0" w:rsidP="00F215CF">
      <w:pPr>
        <w:rPr>
          <w:rFonts w:ascii="Times New Roman" w:hAnsi="Times New Roman" w:cs="Times New Roman"/>
          <w:b/>
        </w:rPr>
      </w:pPr>
      <w:r w:rsidRPr="002103B0">
        <w:rPr>
          <w:rFonts w:ascii="Times New Roman" w:hAnsi="Times New Roman" w:cs="Times New Roman"/>
          <w:b/>
        </w:rPr>
        <w:t>History</w:t>
      </w:r>
    </w:p>
    <w:p w14:paraId="7FB6D65B" w14:textId="77777777" w:rsidR="00CC5854" w:rsidRDefault="00CC5854" w:rsidP="00F215CF">
      <w:pPr>
        <w:rPr>
          <w:rFonts w:ascii="Times New Roman" w:hAnsi="Times New Roman" w:cs="Times New Roman"/>
          <w:b/>
        </w:rPr>
      </w:pPr>
    </w:p>
    <w:p w14:paraId="265FA54F" w14:textId="6427EC01" w:rsidR="006B36F3" w:rsidRDefault="006B36F3" w:rsidP="006B36F3">
      <w:pPr>
        <w:rPr>
          <w:rFonts w:ascii="Times New Roman" w:hAnsi="Times New Roman" w:cs="Times New Roman"/>
        </w:rPr>
      </w:pPr>
      <w:r>
        <w:rPr>
          <w:rFonts w:ascii="Times New Roman" w:hAnsi="Times New Roman" w:cs="Times New Roman"/>
        </w:rPr>
        <w:t xml:space="preserve">In </w:t>
      </w:r>
      <w:r w:rsidR="00CC0F87">
        <w:rPr>
          <w:rFonts w:ascii="Times New Roman" w:hAnsi="Times New Roman" w:cs="Times New Roman"/>
        </w:rPr>
        <w:t xml:space="preserve">1988 the </w:t>
      </w:r>
      <w:r w:rsidRPr="00B17A57">
        <w:rPr>
          <w:rFonts w:ascii="Times New Roman" w:hAnsi="Times New Roman" w:cs="Times New Roman"/>
        </w:rPr>
        <w:t>Unite</w:t>
      </w:r>
      <w:r w:rsidR="00CC0F87">
        <w:rPr>
          <w:rFonts w:ascii="Times New Roman" w:hAnsi="Times New Roman" w:cs="Times New Roman"/>
        </w:rPr>
        <w:t>d Nations Environment Programme (UNEP)</w:t>
      </w:r>
      <w:r w:rsidR="00EA50FC">
        <w:rPr>
          <w:rFonts w:ascii="Times New Roman" w:hAnsi="Times New Roman" w:cs="Times New Roman"/>
        </w:rPr>
        <w:t>, the leading global environment authority,</w:t>
      </w:r>
      <w:r>
        <w:rPr>
          <w:rFonts w:ascii="Times New Roman" w:hAnsi="Times New Roman" w:cs="Times New Roman"/>
        </w:rPr>
        <w:t xml:space="preserve"> and</w:t>
      </w:r>
      <w:r w:rsidR="00CC0F87">
        <w:rPr>
          <w:rFonts w:ascii="Times New Roman" w:hAnsi="Times New Roman" w:cs="Times New Roman"/>
        </w:rPr>
        <w:t xml:space="preserve"> </w:t>
      </w:r>
      <w:r>
        <w:rPr>
          <w:rFonts w:ascii="Times New Roman" w:hAnsi="Times New Roman" w:cs="Times New Roman"/>
        </w:rPr>
        <w:t>World Meteorological</w:t>
      </w:r>
      <w:r w:rsidR="00CC0F87">
        <w:rPr>
          <w:rFonts w:ascii="Times New Roman" w:hAnsi="Times New Roman" w:cs="Times New Roman"/>
        </w:rPr>
        <w:t xml:space="preserve"> Organization (WMO)</w:t>
      </w:r>
      <w:r>
        <w:rPr>
          <w:rFonts w:ascii="Times New Roman" w:hAnsi="Times New Roman" w:cs="Times New Roman"/>
        </w:rPr>
        <w:t xml:space="preserve"> created the </w:t>
      </w:r>
      <w:r w:rsidRPr="005F37D5">
        <w:rPr>
          <w:rFonts w:ascii="Times New Roman" w:hAnsi="Times New Roman" w:cs="Times New Roman"/>
        </w:rPr>
        <w:t>Intergovernmental Panel on Climate Change (IPCC)</w:t>
      </w:r>
      <w:r>
        <w:rPr>
          <w:rFonts w:ascii="Times New Roman" w:hAnsi="Times New Roman" w:cs="Times New Roman"/>
        </w:rPr>
        <w:t xml:space="preserve"> to asses the scientific knowledge on the glo</w:t>
      </w:r>
      <w:r w:rsidR="00E86116">
        <w:rPr>
          <w:rFonts w:ascii="Times New Roman" w:hAnsi="Times New Roman" w:cs="Times New Roman"/>
        </w:rPr>
        <w:t xml:space="preserve">bal warming and climate change. It </w:t>
      </w:r>
      <w:r w:rsidR="00CC0F87">
        <w:rPr>
          <w:rFonts w:ascii="Times New Roman" w:hAnsi="Times New Roman" w:cs="Times New Roman"/>
        </w:rPr>
        <w:t xml:space="preserve">was their job to provide the world with clear </w:t>
      </w:r>
      <w:r w:rsidR="00016F24">
        <w:rPr>
          <w:rFonts w:ascii="Times New Roman" w:hAnsi="Times New Roman" w:cs="Times New Roman"/>
        </w:rPr>
        <w:t>scientific</w:t>
      </w:r>
      <w:r w:rsidR="00CC0F87">
        <w:rPr>
          <w:rFonts w:ascii="Times New Roman" w:hAnsi="Times New Roman" w:cs="Times New Roman"/>
        </w:rPr>
        <w:t xml:space="preserve"> knowledge regarding the climate change and what could happen if we nothing did.</w:t>
      </w:r>
    </w:p>
    <w:p w14:paraId="1359EAB1" w14:textId="77777777" w:rsidR="00CC0F87" w:rsidRDefault="00CC0F87" w:rsidP="006B36F3">
      <w:pPr>
        <w:rPr>
          <w:rFonts w:ascii="Times New Roman" w:hAnsi="Times New Roman" w:cs="Times New Roman"/>
        </w:rPr>
      </w:pPr>
    </w:p>
    <w:p w14:paraId="763D9BD0" w14:textId="7672D2FC" w:rsidR="00CC0F87" w:rsidRDefault="00CC0F87" w:rsidP="006B36F3">
      <w:pPr>
        <w:rPr>
          <w:rFonts w:ascii="Times New Roman" w:hAnsi="Times New Roman" w:cs="Times New Roman"/>
        </w:rPr>
      </w:pPr>
      <w:r>
        <w:rPr>
          <w:rFonts w:ascii="Times New Roman" w:hAnsi="Times New Roman" w:cs="Times New Roman"/>
        </w:rPr>
        <w:t>In 1990 the first assessment report from UNEP</w:t>
      </w:r>
      <w:r w:rsidR="00016F24">
        <w:rPr>
          <w:rFonts w:ascii="Times New Roman" w:hAnsi="Times New Roman" w:cs="Times New Roman"/>
        </w:rPr>
        <w:t xml:space="preserve"> was delivered. This report concluded that there was international agreement that the climate change was human-induced and that we needed to act quickly. This led to the United Nations Framework Convention on Climate Change (UNFCCC), which </w:t>
      </w:r>
      <w:r w:rsidR="00016F24" w:rsidRPr="00016F24">
        <w:rPr>
          <w:rFonts w:ascii="Times New Roman" w:hAnsi="Times New Roman" w:cs="Times New Roman"/>
        </w:rPr>
        <w:t xml:space="preserve">major objective </w:t>
      </w:r>
      <w:r w:rsidR="00016F24">
        <w:rPr>
          <w:rFonts w:ascii="Times New Roman" w:hAnsi="Times New Roman" w:cs="Times New Roman"/>
        </w:rPr>
        <w:t xml:space="preserve">was </w:t>
      </w:r>
      <w:r w:rsidR="00016F24" w:rsidRPr="00016F24">
        <w:rPr>
          <w:rFonts w:ascii="Times New Roman" w:hAnsi="Times New Roman" w:cs="Times New Roman"/>
        </w:rPr>
        <w:t xml:space="preserve">to stabilize the greenhouse gas concentration in the atmosphere, so that it will prevent dangerous interference with the climate system. </w:t>
      </w:r>
      <w:r w:rsidR="00016F24">
        <w:rPr>
          <w:rFonts w:ascii="Times New Roman" w:hAnsi="Times New Roman" w:cs="Times New Roman"/>
        </w:rPr>
        <w:t xml:space="preserve">It </w:t>
      </w:r>
      <w:r w:rsidR="00016F24" w:rsidRPr="00016F24">
        <w:rPr>
          <w:rFonts w:ascii="Times New Roman" w:hAnsi="Times New Roman" w:cs="Times New Roman"/>
        </w:rPr>
        <w:t>was ratified by 196 countries in 1992.</w:t>
      </w:r>
      <w:r w:rsidR="00544023">
        <w:rPr>
          <w:rFonts w:ascii="Times New Roman" w:hAnsi="Times New Roman" w:cs="Times New Roman"/>
        </w:rPr>
        <w:t xml:space="preserve"> </w:t>
      </w:r>
    </w:p>
    <w:p w14:paraId="3C121A24" w14:textId="77777777" w:rsidR="00392F78" w:rsidRDefault="00392F78" w:rsidP="006B36F3">
      <w:pPr>
        <w:rPr>
          <w:rFonts w:ascii="Times New Roman" w:hAnsi="Times New Roman" w:cs="Times New Roman"/>
        </w:rPr>
      </w:pPr>
    </w:p>
    <w:p w14:paraId="086424DC" w14:textId="77777777" w:rsidR="00E973A1" w:rsidRDefault="00E973A1" w:rsidP="006B36F3">
      <w:pPr>
        <w:rPr>
          <w:rFonts w:ascii="Times New Roman" w:hAnsi="Times New Roman" w:cs="Times New Roman"/>
        </w:rPr>
      </w:pPr>
    </w:p>
    <w:p w14:paraId="04E6B2E3" w14:textId="77777777" w:rsidR="00E973A1" w:rsidRDefault="00E973A1" w:rsidP="006B36F3">
      <w:pPr>
        <w:rPr>
          <w:rFonts w:ascii="Times New Roman" w:hAnsi="Times New Roman" w:cs="Times New Roman"/>
        </w:rPr>
      </w:pPr>
    </w:p>
    <w:p w14:paraId="6BA18FF6" w14:textId="77777777" w:rsidR="008379DD" w:rsidRDefault="008379DD" w:rsidP="006B36F3">
      <w:pPr>
        <w:rPr>
          <w:rFonts w:ascii="Times New Roman" w:hAnsi="Times New Roman" w:cs="Times New Roman"/>
        </w:rPr>
      </w:pPr>
    </w:p>
    <w:p w14:paraId="301CBC31" w14:textId="77777777" w:rsidR="008379DD" w:rsidRDefault="008379DD" w:rsidP="006B36F3">
      <w:pPr>
        <w:rPr>
          <w:rFonts w:ascii="Times New Roman" w:hAnsi="Times New Roman" w:cs="Times New Roman"/>
        </w:rPr>
      </w:pPr>
    </w:p>
    <w:p w14:paraId="21697353" w14:textId="77777777" w:rsidR="00E973A1" w:rsidRDefault="00E973A1" w:rsidP="006B36F3">
      <w:pPr>
        <w:rPr>
          <w:rFonts w:ascii="Times New Roman" w:hAnsi="Times New Roman" w:cs="Times New Roman"/>
        </w:rPr>
      </w:pPr>
    </w:p>
    <w:p w14:paraId="657A0E38" w14:textId="77777777" w:rsidR="00E973A1" w:rsidRDefault="00E973A1" w:rsidP="006B36F3">
      <w:pPr>
        <w:rPr>
          <w:rFonts w:ascii="Times New Roman" w:hAnsi="Times New Roman" w:cs="Times New Roman"/>
        </w:rPr>
      </w:pPr>
    </w:p>
    <w:p w14:paraId="168056BC" w14:textId="77777777" w:rsidR="00E973A1" w:rsidRDefault="00E973A1" w:rsidP="006B36F3">
      <w:pPr>
        <w:rPr>
          <w:rFonts w:ascii="Times New Roman" w:hAnsi="Times New Roman" w:cs="Times New Roman"/>
        </w:rPr>
      </w:pPr>
    </w:p>
    <w:p w14:paraId="548C1C59" w14:textId="77777777" w:rsidR="00E973A1" w:rsidRDefault="00E973A1" w:rsidP="006B36F3">
      <w:pPr>
        <w:rPr>
          <w:rFonts w:ascii="Times New Roman" w:hAnsi="Times New Roman" w:cs="Times New Roman"/>
        </w:rPr>
      </w:pPr>
    </w:p>
    <w:tbl>
      <w:tblPr>
        <w:tblStyle w:val="PlainTable3"/>
        <w:tblW w:w="0" w:type="auto"/>
        <w:tblLook w:val="04A0" w:firstRow="1" w:lastRow="0" w:firstColumn="1" w:lastColumn="0" w:noHBand="0" w:noVBand="1"/>
      </w:tblPr>
      <w:tblGrid>
        <w:gridCol w:w="5310"/>
        <w:gridCol w:w="4040"/>
      </w:tblGrid>
      <w:tr w:rsidR="00875563" w:rsidRPr="00392F78" w14:paraId="5DEBA154" w14:textId="77777777" w:rsidTr="008755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10" w:type="dxa"/>
            <w:vAlign w:val="center"/>
          </w:tcPr>
          <w:p w14:paraId="7FE0475B" w14:textId="75A140A8" w:rsidR="00392F78" w:rsidRPr="00392F78" w:rsidRDefault="00392F78" w:rsidP="00875563">
            <w:pPr>
              <w:jc w:val="center"/>
              <w:rPr>
                <w:rFonts w:ascii="Times New Roman" w:hAnsi="Times New Roman" w:cs="Times New Roman"/>
              </w:rPr>
            </w:pPr>
            <w:r w:rsidRPr="00392F78">
              <w:rPr>
                <w:rFonts w:ascii="Times New Roman" w:hAnsi="Times New Roman" w:cs="Times New Roman"/>
                <w:caps w:val="0"/>
              </w:rPr>
              <w:lastRenderedPageBreak/>
              <w:t>Country</w:t>
            </w:r>
          </w:p>
        </w:tc>
        <w:tc>
          <w:tcPr>
            <w:tcW w:w="4040" w:type="dxa"/>
          </w:tcPr>
          <w:p w14:paraId="5A1E77ED" w14:textId="7B2FD2D2" w:rsidR="00392F78" w:rsidRPr="0013459C" w:rsidRDefault="0013459C" w:rsidP="008755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val="0"/>
              </w:rPr>
            </w:pPr>
            <w:r w:rsidRPr="0013459C">
              <w:rPr>
                <w:rFonts w:ascii="Times New Roman" w:hAnsi="Times New Roman" w:cs="Times New Roman"/>
                <w:caps w:val="0"/>
              </w:rPr>
              <w:t>Emission reduction (expressed in relation to total</w:t>
            </w:r>
            <w:r>
              <w:rPr>
                <w:rFonts w:ascii="Times New Roman" w:hAnsi="Times New Roman" w:cs="Times New Roman"/>
                <w:caps w:val="0"/>
              </w:rPr>
              <w:t xml:space="preserve"> </w:t>
            </w:r>
            <w:r w:rsidRPr="0013459C">
              <w:rPr>
                <w:rFonts w:ascii="Times New Roman" w:hAnsi="Times New Roman" w:cs="Times New Roman"/>
                <w:caps w:val="0"/>
              </w:rPr>
              <w:t>GHG emissions in the base year or period inscribed in Annex B</w:t>
            </w:r>
            <w:r>
              <w:rPr>
                <w:rFonts w:ascii="Times New Roman" w:hAnsi="Times New Roman" w:cs="Times New Roman"/>
                <w:caps w:val="0"/>
              </w:rPr>
              <w:t xml:space="preserve"> </w:t>
            </w:r>
            <w:r w:rsidRPr="0013459C">
              <w:rPr>
                <w:rFonts w:ascii="Times New Roman" w:hAnsi="Times New Roman" w:cs="Times New Roman"/>
                <w:caps w:val="0"/>
              </w:rPr>
              <w:t>to the Kyoto Protocol)</w:t>
            </w:r>
          </w:p>
        </w:tc>
      </w:tr>
      <w:tr w:rsidR="00875563" w:rsidRPr="00392F78" w14:paraId="7A75CEFF" w14:textId="77777777" w:rsidTr="00875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3398F260" w14:textId="34FFEDF7" w:rsidR="00392F78" w:rsidRPr="00392F78" w:rsidRDefault="00392F78" w:rsidP="006B36F3">
            <w:pPr>
              <w:rPr>
                <w:rFonts w:ascii="Times New Roman" w:hAnsi="Times New Roman" w:cs="Times New Roman"/>
                <w:b w:val="0"/>
              </w:rPr>
            </w:pPr>
            <w:r w:rsidRPr="00392F78">
              <w:rPr>
                <w:rFonts w:ascii="Times New Roman" w:hAnsi="Times New Roman" w:cs="Times New Roman"/>
                <w:b w:val="0"/>
              </w:rPr>
              <w:t>B</w:t>
            </w:r>
            <w:r w:rsidRPr="00392F78">
              <w:rPr>
                <w:rFonts w:ascii="Times New Roman" w:hAnsi="Times New Roman" w:cs="Times New Roman"/>
                <w:b w:val="0"/>
                <w:caps w:val="0"/>
              </w:rPr>
              <w:t>ulgaria, Czech Republic, Estonia, Latvia,</w:t>
            </w:r>
            <w:r>
              <w:rPr>
                <w:rFonts w:ascii="Times New Roman" w:hAnsi="Times New Roman" w:cs="Times New Roman"/>
                <w:b w:val="0"/>
                <w:caps w:val="0"/>
              </w:rPr>
              <w:t xml:space="preserve"> </w:t>
            </w:r>
            <w:r w:rsidRPr="00392F78">
              <w:rPr>
                <w:rFonts w:ascii="Times New Roman" w:hAnsi="Times New Roman" w:cs="Times New Roman"/>
                <w:b w:val="0"/>
                <w:caps w:val="0"/>
              </w:rPr>
              <w:t>Liechtenstein, Lithuania, Monaco, Romania,</w:t>
            </w:r>
            <w:r>
              <w:rPr>
                <w:rFonts w:ascii="Times New Roman" w:hAnsi="Times New Roman" w:cs="Times New Roman"/>
                <w:b w:val="0"/>
                <w:caps w:val="0"/>
              </w:rPr>
              <w:t xml:space="preserve"> </w:t>
            </w:r>
            <w:r w:rsidRPr="00392F78">
              <w:rPr>
                <w:rFonts w:ascii="Times New Roman" w:hAnsi="Times New Roman" w:cs="Times New Roman"/>
                <w:b w:val="0"/>
                <w:caps w:val="0"/>
              </w:rPr>
              <w:t>Slovakia,</w:t>
            </w:r>
            <w:r>
              <w:rPr>
                <w:rFonts w:ascii="Times New Roman" w:hAnsi="Times New Roman" w:cs="Times New Roman"/>
                <w:b w:val="0"/>
                <w:caps w:val="0"/>
              </w:rPr>
              <w:t xml:space="preserve"> </w:t>
            </w:r>
            <w:r w:rsidRPr="00392F78">
              <w:rPr>
                <w:rFonts w:ascii="Times New Roman" w:hAnsi="Times New Roman" w:cs="Times New Roman"/>
                <w:b w:val="0"/>
                <w:caps w:val="0"/>
              </w:rPr>
              <w:t>Slovenia, Switzerland</w:t>
            </w:r>
            <w:r>
              <w:rPr>
                <w:rFonts w:ascii="Times New Roman" w:hAnsi="Times New Roman" w:cs="Times New Roman"/>
                <w:b w:val="0"/>
                <w:caps w:val="0"/>
              </w:rPr>
              <w:t xml:space="preserve"> and EU*</w:t>
            </w:r>
          </w:p>
        </w:tc>
        <w:tc>
          <w:tcPr>
            <w:tcW w:w="4040" w:type="dxa"/>
          </w:tcPr>
          <w:p w14:paraId="6729D77E" w14:textId="77777777" w:rsidR="00392F78" w:rsidRDefault="00392F78" w:rsidP="00392F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D972512" w14:textId="672C993F" w:rsidR="00392F78" w:rsidRPr="00392F78" w:rsidRDefault="00392F78" w:rsidP="00392F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r>
      <w:tr w:rsidR="00875563" w:rsidRPr="00392F78" w14:paraId="51DEE8DA" w14:textId="77777777" w:rsidTr="00875563">
        <w:tc>
          <w:tcPr>
            <w:cnfStyle w:val="001000000000" w:firstRow="0" w:lastRow="0" w:firstColumn="1" w:lastColumn="0" w:oddVBand="0" w:evenVBand="0" w:oddHBand="0" w:evenHBand="0" w:firstRowFirstColumn="0" w:firstRowLastColumn="0" w:lastRowFirstColumn="0" w:lastRowLastColumn="0"/>
            <w:tcW w:w="5310" w:type="dxa"/>
          </w:tcPr>
          <w:p w14:paraId="1492F3F7" w14:textId="6C60641C" w:rsidR="00392F78" w:rsidRPr="00392F78" w:rsidRDefault="00392F78" w:rsidP="006B36F3">
            <w:pPr>
              <w:rPr>
                <w:rFonts w:ascii="Times New Roman" w:hAnsi="Times New Roman" w:cs="Times New Roman"/>
                <w:b w:val="0"/>
              </w:rPr>
            </w:pPr>
            <w:r>
              <w:rPr>
                <w:rFonts w:ascii="Times New Roman" w:hAnsi="Times New Roman" w:cs="Times New Roman"/>
                <w:b w:val="0"/>
              </w:rPr>
              <w:t>US**</w:t>
            </w:r>
          </w:p>
        </w:tc>
        <w:tc>
          <w:tcPr>
            <w:tcW w:w="4040" w:type="dxa"/>
          </w:tcPr>
          <w:p w14:paraId="64A610C9" w14:textId="233794F8" w:rsidR="00392F78" w:rsidRPr="00392F78" w:rsidRDefault="00392F78" w:rsidP="00392F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r>
      <w:tr w:rsidR="00875563" w:rsidRPr="00392F78" w14:paraId="5A10CE7A" w14:textId="77777777" w:rsidTr="00875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6F97DA5E" w14:textId="6532DBDE" w:rsidR="00392F78" w:rsidRPr="00392F78" w:rsidRDefault="00392F78" w:rsidP="006B36F3">
            <w:pPr>
              <w:rPr>
                <w:rFonts w:ascii="Times New Roman" w:hAnsi="Times New Roman" w:cs="Times New Roman"/>
                <w:b w:val="0"/>
              </w:rPr>
            </w:pPr>
            <w:r>
              <w:rPr>
                <w:rFonts w:ascii="Times New Roman" w:hAnsi="Times New Roman" w:cs="Times New Roman"/>
                <w:b w:val="0"/>
                <w:caps w:val="0"/>
              </w:rPr>
              <w:t>Canada*</w:t>
            </w:r>
            <w:r w:rsidRPr="00392F78">
              <w:rPr>
                <w:rFonts w:ascii="Times New Roman" w:hAnsi="Times New Roman" w:cs="Times New Roman"/>
                <w:b w:val="0"/>
                <w:caps w:val="0"/>
              </w:rPr>
              <w:t>**</w:t>
            </w:r>
            <w:r>
              <w:rPr>
                <w:rFonts w:ascii="Times New Roman" w:hAnsi="Times New Roman" w:cs="Times New Roman"/>
                <w:b w:val="0"/>
                <w:caps w:val="0"/>
              </w:rPr>
              <w:t xml:space="preserve">, Hungary, Japan and </w:t>
            </w:r>
            <w:r w:rsidRPr="00392F78">
              <w:rPr>
                <w:rFonts w:ascii="Times New Roman" w:hAnsi="Times New Roman" w:cs="Times New Roman"/>
                <w:b w:val="0"/>
                <w:caps w:val="0"/>
              </w:rPr>
              <w:t>Poland</w:t>
            </w:r>
          </w:p>
        </w:tc>
        <w:tc>
          <w:tcPr>
            <w:tcW w:w="4040" w:type="dxa"/>
          </w:tcPr>
          <w:p w14:paraId="2FA14CEC" w14:textId="265AC324" w:rsidR="00392F78" w:rsidRPr="00392F78" w:rsidRDefault="00392F78" w:rsidP="00392F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r>
      <w:tr w:rsidR="00875563" w:rsidRPr="00392F78" w14:paraId="23AFE7AF" w14:textId="77777777" w:rsidTr="00875563">
        <w:tc>
          <w:tcPr>
            <w:cnfStyle w:val="001000000000" w:firstRow="0" w:lastRow="0" w:firstColumn="1" w:lastColumn="0" w:oddVBand="0" w:evenVBand="0" w:oddHBand="0" w:evenHBand="0" w:firstRowFirstColumn="0" w:firstRowLastColumn="0" w:lastRowFirstColumn="0" w:lastRowLastColumn="0"/>
            <w:tcW w:w="5310" w:type="dxa"/>
          </w:tcPr>
          <w:p w14:paraId="51CE08DE" w14:textId="798EB121" w:rsidR="00392F78" w:rsidRPr="00392F78" w:rsidRDefault="00392F78" w:rsidP="006B36F3">
            <w:pPr>
              <w:rPr>
                <w:rFonts w:ascii="Times New Roman" w:hAnsi="Times New Roman" w:cs="Times New Roman"/>
                <w:b w:val="0"/>
              </w:rPr>
            </w:pPr>
            <w:r>
              <w:rPr>
                <w:rFonts w:ascii="Times New Roman" w:hAnsi="Times New Roman" w:cs="Times New Roman"/>
                <w:b w:val="0"/>
                <w:caps w:val="0"/>
              </w:rPr>
              <w:t xml:space="preserve">Croatia </w:t>
            </w:r>
          </w:p>
        </w:tc>
        <w:tc>
          <w:tcPr>
            <w:tcW w:w="4040" w:type="dxa"/>
          </w:tcPr>
          <w:p w14:paraId="683711B9" w14:textId="0350AAB9" w:rsidR="00392F78" w:rsidRPr="00392F78" w:rsidRDefault="00392F78" w:rsidP="00392F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r>
      <w:tr w:rsidR="00875563" w:rsidRPr="00392F78" w14:paraId="013B171A" w14:textId="77777777" w:rsidTr="0087556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310" w:type="dxa"/>
          </w:tcPr>
          <w:p w14:paraId="2E57F99F" w14:textId="259CB913" w:rsidR="00392F78" w:rsidRPr="00392F78" w:rsidRDefault="00392F78" w:rsidP="006B36F3">
            <w:pPr>
              <w:rPr>
                <w:rFonts w:ascii="Times New Roman" w:hAnsi="Times New Roman" w:cs="Times New Roman"/>
                <w:b w:val="0"/>
              </w:rPr>
            </w:pPr>
            <w:r w:rsidRPr="00392F78">
              <w:rPr>
                <w:rFonts w:ascii="Times New Roman" w:hAnsi="Times New Roman" w:cs="Times New Roman"/>
                <w:b w:val="0"/>
                <w:caps w:val="0"/>
              </w:rPr>
              <w:t>New Zealand, Russian Federati</w:t>
            </w:r>
            <w:r>
              <w:rPr>
                <w:rFonts w:ascii="Times New Roman" w:hAnsi="Times New Roman" w:cs="Times New Roman"/>
                <w:b w:val="0"/>
                <w:caps w:val="0"/>
              </w:rPr>
              <w:t>on and</w:t>
            </w:r>
            <w:r w:rsidRPr="00392F78">
              <w:rPr>
                <w:rFonts w:ascii="Times New Roman" w:hAnsi="Times New Roman" w:cs="Times New Roman"/>
                <w:b w:val="0"/>
                <w:caps w:val="0"/>
              </w:rPr>
              <w:t xml:space="preserve"> Ukraine</w:t>
            </w:r>
          </w:p>
        </w:tc>
        <w:tc>
          <w:tcPr>
            <w:tcW w:w="4040" w:type="dxa"/>
          </w:tcPr>
          <w:p w14:paraId="00100276" w14:textId="556FE98D" w:rsidR="008E1BFD" w:rsidRPr="00392F78" w:rsidRDefault="00392F78" w:rsidP="008E1B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875563" w:rsidRPr="00392F78" w14:paraId="6C1C3FE1" w14:textId="77777777" w:rsidTr="00875563">
        <w:trPr>
          <w:trHeight w:val="234"/>
        </w:trPr>
        <w:tc>
          <w:tcPr>
            <w:cnfStyle w:val="001000000000" w:firstRow="0" w:lastRow="0" w:firstColumn="1" w:lastColumn="0" w:oddVBand="0" w:evenVBand="0" w:oddHBand="0" w:evenHBand="0" w:firstRowFirstColumn="0" w:firstRowLastColumn="0" w:lastRowFirstColumn="0" w:lastRowLastColumn="0"/>
            <w:tcW w:w="5310" w:type="dxa"/>
          </w:tcPr>
          <w:p w14:paraId="06817C97" w14:textId="12CB8344" w:rsidR="008E1BFD" w:rsidRPr="00392F78" w:rsidRDefault="008E1BFD" w:rsidP="006B36F3">
            <w:pPr>
              <w:rPr>
                <w:rFonts w:ascii="Times New Roman" w:hAnsi="Times New Roman" w:cs="Times New Roman"/>
                <w:b w:val="0"/>
                <w:caps w:val="0"/>
              </w:rPr>
            </w:pPr>
            <w:r>
              <w:rPr>
                <w:rFonts w:ascii="Times New Roman" w:hAnsi="Times New Roman" w:cs="Times New Roman"/>
                <w:b w:val="0"/>
                <w:caps w:val="0"/>
              </w:rPr>
              <w:t>Norway</w:t>
            </w:r>
          </w:p>
        </w:tc>
        <w:tc>
          <w:tcPr>
            <w:tcW w:w="4040" w:type="dxa"/>
          </w:tcPr>
          <w:p w14:paraId="3095564B" w14:textId="21E9F420" w:rsidR="008E1BFD" w:rsidRDefault="008E1BFD" w:rsidP="008E1B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875563" w:rsidRPr="00392F78" w14:paraId="5005528A" w14:textId="77777777" w:rsidTr="0087556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310" w:type="dxa"/>
          </w:tcPr>
          <w:p w14:paraId="55970BE1" w14:textId="773C67B3" w:rsidR="008E1BFD" w:rsidRDefault="008E1BFD" w:rsidP="006B36F3">
            <w:pPr>
              <w:rPr>
                <w:rFonts w:ascii="Times New Roman" w:hAnsi="Times New Roman" w:cs="Times New Roman"/>
                <w:b w:val="0"/>
                <w:caps w:val="0"/>
              </w:rPr>
            </w:pPr>
            <w:r>
              <w:rPr>
                <w:rFonts w:ascii="Times New Roman" w:hAnsi="Times New Roman" w:cs="Times New Roman"/>
                <w:b w:val="0"/>
                <w:caps w:val="0"/>
              </w:rPr>
              <w:t>Australia</w:t>
            </w:r>
          </w:p>
        </w:tc>
        <w:tc>
          <w:tcPr>
            <w:tcW w:w="4040" w:type="dxa"/>
          </w:tcPr>
          <w:p w14:paraId="1EAF8EC8" w14:textId="6363299F" w:rsidR="008E1BFD" w:rsidRDefault="008E1BFD" w:rsidP="008E1B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r>
      <w:tr w:rsidR="00875563" w:rsidRPr="00392F78" w14:paraId="1FBCDA23" w14:textId="77777777" w:rsidTr="00875563">
        <w:trPr>
          <w:trHeight w:val="234"/>
        </w:trPr>
        <w:tc>
          <w:tcPr>
            <w:cnfStyle w:val="001000000000" w:firstRow="0" w:lastRow="0" w:firstColumn="1" w:lastColumn="0" w:oddVBand="0" w:evenVBand="0" w:oddHBand="0" w:evenHBand="0" w:firstRowFirstColumn="0" w:firstRowLastColumn="0" w:lastRowFirstColumn="0" w:lastRowLastColumn="0"/>
            <w:tcW w:w="5310" w:type="dxa"/>
          </w:tcPr>
          <w:p w14:paraId="53626324" w14:textId="2B0941F1" w:rsidR="008E1BFD" w:rsidRDefault="008E1BFD" w:rsidP="006B36F3">
            <w:pPr>
              <w:rPr>
                <w:rFonts w:ascii="Times New Roman" w:hAnsi="Times New Roman" w:cs="Times New Roman"/>
                <w:b w:val="0"/>
                <w:caps w:val="0"/>
              </w:rPr>
            </w:pPr>
            <w:r>
              <w:rPr>
                <w:rFonts w:ascii="Times New Roman" w:hAnsi="Times New Roman" w:cs="Times New Roman"/>
                <w:b w:val="0"/>
                <w:caps w:val="0"/>
              </w:rPr>
              <w:t>Iceland</w:t>
            </w:r>
          </w:p>
        </w:tc>
        <w:tc>
          <w:tcPr>
            <w:tcW w:w="4040" w:type="dxa"/>
          </w:tcPr>
          <w:p w14:paraId="00823F23" w14:textId="1D3375A2" w:rsidR="008E1BFD" w:rsidRDefault="008E1BFD" w:rsidP="008E1B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r>
    </w:tbl>
    <w:p w14:paraId="1D81AAB3" w14:textId="18FC4B85" w:rsidR="00392F78" w:rsidRDefault="00392F78" w:rsidP="006B36F3">
      <w:pPr>
        <w:rPr>
          <w:rFonts w:ascii="Times New Roman" w:hAnsi="Times New Roman" w:cs="Times New Roman"/>
        </w:rPr>
      </w:pPr>
      <w:r>
        <w:rPr>
          <w:rFonts w:ascii="Times New Roman" w:hAnsi="Times New Roman" w:cs="Times New Roman"/>
        </w:rPr>
        <w:t>*</w:t>
      </w:r>
      <w:r w:rsidRPr="00392F78">
        <w:t xml:space="preserve"> </w:t>
      </w:r>
      <w:r w:rsidRPr="00392F78">
        <w:rPr>
          <w:rFonts w:ascii="Times New Roman" w:hAnsi="Times New Roman" w:cs="Times New Roman"/>
        </w:rPr>
        <w:t>The 15 States who were EU members in 1997 when the Kyoto Protocol was adopted, took on that 8% target</w:t>
      </w:r>
    </w:p>
    <w:p w14:paraId="48EA7F7E" w14:textId="6647D6E0" w:rsidR="00392F78" w:rsidRDefault="00392F78" w:rsidP="006B36F3">
      <w:pPr>
        <w:rPr>
          <w:rFonts w:ascii="Times New Roman" w:hAnsi="Times New Roman" w:cs="Times New Roman"/>
        </w:rPr>
      </w:pPr>
      <w:r>
        <w:rPr>
          <w:rFonts w:ascii="Times New Roman" w:hAnsi="Times New Roman" w:cs="Times New Roman"/>
        </w:rPr>
        <w:t>**</w:t>
      </w:r>
      <w:r w:rsidRPr="00392F78">
        <w:t xml:space="preserve"> </w:t>
      </w:r>
      <w:r w:rsidRPr="00392F78">
        <w:rPr>
          <w:rFonts w:ascii="Times New Roman" w:hAnsi="Times New Roman" w:cs="Times New Roman"/>
        </w:rPr>
        <w:t>The US has indicated its intention not to ratify the Kyoto Protocol.</w:t>
      </w:r>
    </w:p>
    <w:p w14:paraId="6D0B40F7" w14:textId="04F75081" w:rsidR="00392F78" w:rsidRDefault="00392F78" w:rsidP="006B36F3">
      <w:pPr>
        <w:rPr>
          <w:rFonts w:ascii="Times New Roman" w:hAnsi="Times New Roman" w:cs="Times New Roman"/>
        </w:rPr>
      </w:pPr>
      <w:r>
        <w:rPr>
          <w:rFonts w:ascii="Times New Roman" w:hAnsi="Times New Roman" w:cs="Times New Roman"/>
        </w:rPr>
        <w:t>***</w:t>
      </w:r>
      <w:r w:rsidRPr="00392F78">
        <w:rPr>
          <w:rFonts w:ascii="Times New Roman" w:hAnsi="Times New Roman" w:cs="Times New Roman"/>
        </w:rPr>
        <w:t>On 15 December 2011, the Depositary received written notification of Canada's withdrawal from the Kyoto Protocol. This action became effective for Canada on 15 December 2012.</w:t>
      </w:r>
    </w:p>
    <w:p w14:paraId="14AAC5CC" w14:textId="4AA8B709" w:rsidR="00544023" w:rsidRPr="002C5272" w:rsidRDefault="002C5272" w:rsidP="006B36F3">
      <w:pPr>
        <w:rPr>
          <w:rFonts w:ascii="Times New Roman" w:hAnsi="Times New Roman" w:cs="Times New Roman"/>
          <w:i/>
        </w:rPr>
      </w:pPr>
      <w:r w:rsidRPr="002C5272">
        <w:rPr>
          <w:rFonts w:ascii="Times New Roman" w:hAnsi="Times New Roman" w:cs="Times New Roman"/>
          <w:i/>
        </w:rPr>
        <w:t>Source:</w:t>
      </w:r>
      <w:r w:rsidRPr="002C5272">
        <w:rPr>
          <w:i/>
        </w:rPr>
        <w:t xml:space="preserve"> </w:t>
      </w:r>
      <w:r w:rsidRPr="002C5272">
        <w:rPr>
          <w:rFonts w:ascii="Times New Roman" w:hAnsi="Times New Roman" w:cs="Times New Roman"/>
          <w:i/>
        </w:rPr>
        <w:t>http://unfccc.int/kyoto_protocol/items/3145.php</w:t>
      </w:r>
    </w:p>
    <w:p w14:paraId="5958DBAB" w14:textId="77777777" w:rsidR="00392F78" w:rsidRDefault="00392F78" w:rsidP="006B36F3">
      <w:pPr>
        <w:rPr>
          <w:rFonts w:ascii="Times New Roman" w:hAnsi="Times New Roman" w:cs="Times New Roman"/>
        </w:rPr>
      </w:pPr>
    </w:p>
    <w:p w14:paraId="2E151060" w14:textId="294699AF" w:rsidR="00544023" w:rsidRDefault="00544023" w:rsidP="00230836">
      <w:pPr>
        <w:rPr>
          <w:rFonts w:ascii="Times New Roman" w:hAnsi="Times New Roman" w:cs="Times New Roman"/>
        </w:rPr>
      </w:pPr>
      <w:r>
        <w:rPr>
          <w:rFonts w:ascii="Times New Roman" w:hAnsi="Times New Roman" w:cs="Times New Roman"/>
        </w:rPr>
        <w:t xml:space="preserve">All countries that ratified the UNFCCC need to set a target for emission reduction, which they could work towards. </w:t>
      </w:r>
      <w:r w:rsidR="00230836">
        <w:rPr>
          <w:rFonts w:ascii="Times New Roman" w:hAnsi="Times New Roman" w:cs="Times New Roman"/>
        </w:rPr>
        <w:t xml:space="preserve">Furthermore, the world was split up in categories. Annex I is </w:t>
      </w:r>
      <w:r w:rsidR="00230836" w:rsidRPr="00230836">
        <w:rPr>
          <w:rFonts w:ascii="Times New Roman" w:hAnsi="Times New Roman" w:cs="Times New Roman"/>
        </w:rPr>
        <w:t xml:space="preserve">classified as industrialized </w:t>
      </w:r>
      <w:r w:rsidR="00EA4BC3">
        <w:rPr>
          <w:rFonts w:ascii="Times New Roman" w:hAnsi="Times New Roman" w:cs="Times New Roman"/>
        </w:rPr>
        <w:t>countries,</w:t>
      </w:r>
      <w:r w:rsidR="00230836">
        <w:rPr>
          <w:rFonts w:ascii="Times New Roman" w:hAnsi="Times New Roman" w:cs="Times New Roman"/>
        </w:rPr>
        <w:t xml:space="preserve"> economies in transition</w:t>
      </w:r>
      <w:r w:rsidR="00230836" w:rsidRPr="00230836">
        <w:rPr>
          <w:rFonts w:ascii="Times New Roman" w:hAnsi="Times New Roman" w:cs="Times New Roman"/>
        </w:rPr>
        <w:t xml:space="preserve"> (EITs</w:t>
      </w:r>
      <w:r w:rsidR="00230836">
        <w:rPr>
          <w:rFonts w:ascii="Times New Roman" w:hAnsi="Times New Roman" w:cs="Times New Roman"/>
        </w:rPr>
        <w:t>)</w:t>
      </w:r>
      <w:r w:rsidR="00EA4BC3">
        <w:rPr>
          <w:rFonts w:ascii="Times New Roman" w:hAnsi="Times New Roman" w:cs="Times New Roman"/>
        </w:rPr>
        <w:t xml:space="preserve"> and </w:t>
      </w:r>
      <w:r w:rsidR="00230836">
        <w:rPr>
          <w:rFonts w:ascii="Times New Roman" w:hAnsi="Times New Roman" w:cs="Times New Roman"/>
        </w:rPr>
        <w:t xml:space="preserve">the European Union (EU). </w:t>
      </w:r>
      <w:r w:rsidR="00A8101E">
        <w:rPr>
          <w:rFonts w:ascii="Times New Roman" w:hAnsi="Times New Roman" w:cs="Times New Roman"/>
        </w:rPr>
        <w:t>Annex II is</w:t>
      </w:r>
      <w:r w:rsidR="00A8101E" w:rsidRPr="00A8101E">
        <w:rPr>
          <w:rFonts w:ascii="Times New Roman" w:hAnsi="Times New Roman" w:cs="Times New Roman"/>
        </w:rPr>
        <w:t xml:space="preserve"> made up of members of the Organization for Economic Cooperation and Development (OECD)</w:t>
      </w:r>
      <w:r w:rsidR="00A8101E">
        <w:rPr>
          <w:rFonts w:ascii="Times New Roman" w:hAnsi="Times New Roman" w:cs="Times New Roman"/>
        </w:rPr>
        <w:t xml:space="preserve">. </w:t>
      </w:r>
      <w:r w:rsidR="00550E7A">
        <w:rPr>
          <w:rFonts w:ascii="Times New Roman" w:hAnsi="Times New Roman" w:cs="Times New Roman"/>
        </w:rPr>
        <w:t xml:space="preserve">The </w:t>
      </w:r>
      <w:r w:rsidR="00F25B76">
        <w:rPr>
          <w:rFonts w:ascii="Times New Roman" w:hAnsi="Times New Roman" w:cs="Times New Roman"/>
        </w:rPr>
        <w:t>Annex II countries are required to assist and provide financial support t</w:t>
      </w:r>
      <w:r w:rsidR="00DC79FB">
        <w:rPr>
          <w:rFonts w:ascii="Times New Roman" w:hAnsi="Times New Roman" w:cs="Times New Roman"/>
        </w:rPr>
        <w:t>o developing and EIT countries.</w:t>
      </w:r>
    </w:p>
    <w:p w14:paraId="06DF3B0F" w14:textId="77777777" w:rsidR="00DC79FB" w:rsidRDefault="00DC79FB" w:rsidP="00F215CF">
      <w:pPr>
        <w:rPr>
          <w:rFonts w:ascii="Times New Roman" w:hAnsi="Times New Roman" w:cs="Times New Roman"/>
        </w:rPr>
      </w:pPr>
    </w:p>
    <w:p w14:paraId="62A8F863" w14:textId="77777777" w:rsidR="00DC79FB" w:rsidRDefault="00DC79FB" w:rsidP="00F215CF">
      <w:pPr>
        <w:rPr>
          <w:rFonts w:ascii="Times New Roman" w:hAnsi="Times New Roman" w:cs="Times New Roman"/>
        </w:rPr>
      </w:pPr>
      <w:r>
        <w:rPr>
          <w:rFonts w:ascii="Times New Roman" w:hAnsi="Times New Roman" w:cs="Times New Roman"/>
        </w:rPr>
        <w:t>I</w:t>
      </w:r>
      <w:r w:rsidR="00080B9E">
        <w:rPr>
          <w:rFonts w:ascii="Times New Roman" w:hAnsi="Times New Roman" w:cs="Times New Roman"/>
        </w:rPr>
        <w:t>n 1995</w:t>
      </w:r>
      <w:r w:rsidR="003816A2">
        <w:rPr>
          <w:rFonts w:ascii="Times New Roman" w:hAnsi="Times New Roman" w:cs="Times New Roman"/>
        </w:rPr>
        <w:t xml:space="preserve"> the second assessment report from UNEP was delivered. This time the report provided important material regarding climate change.</w:t>
      </w:r>
      <w:r w:rsidR="00544023">
        <w:rPr>
          <w:rFonts w:ascii="Times New Roman" w:hAnsi="Times New Roman" w:cs="Times New Roman"/>
        </w:rPr>
        <w:t xml:space="preserve"> The world decided that we needed to take action. Therefore, they made an extension, the Kyoto Protocol</w:t>
      </w:r>
      <w:r w:rsidR="00CB0D04">
        <w:rPr>
          <w:rFonts w:ascii="Times New Roman" w:hAnsi="Times New Roman" w:cs="Times New Roman"/>
        </w:rPr>
        <w:t xml:space="preserve"> in 1997</w:t>
      </w:r>
      <w:r w:rsidR="00544023">
        <w:rPr>
          <w:rFonts w:ascii="Times New Roman" w:hAnsi="Times New Roman" w:cs="Times New Roman"/>
        </w:rPr>
        <w:t>, to the UNFCC from 1992. This protocol provided countries with three different mechanisms to reduce the emission of greenhouse gasses. The first mechanism is the International Emission Trading, which</w:t>
      </w:r>
      <w:r w:rsidR="008427FC">
        <w:rPr>
          <w:rFonts w:ascii="Times New Roman" w:hAnsi="Times New Roman" w:cs="Times New Roman"/>
        </w:rPr>
        <w:t xml:space="preserve"> allowed countries to sell the emission they do not use. For </w:t>
      </w:r>
      <w:r w:rsidR="00561A8A">
        <w:rPr>
          <w:rFonts w:ascii="Times New Roman" w:hAnsi="Times New Roman" w:cs="Times New Roman"/>
        </w:rPr>
        <w:t>example,</w:t>
      </w:r>
      <w:r w:rsidR="008427FC">
        <w:rPr>
          <w:rFonts w:ascii="Times New Roman" w:hAnsi="Times New Roman" w:cs="Times New Roman"/>
        </w:rPr>
        <w:t xml:space="preserve"> states that exceeded their limits would have to buy it from countries who had clean energy and had more emission allowance </w:t>
      </w:r>
      <w:r w:rsidR="00561A8A">
        <w:rPr>
          <w:rFonts w:ascii="Times New Roman" w:hAnsi="Times New Roman" w:cs="Times New Roman"/>
        </w:rPr>
        <w:t xml:space="preserve">than they needed. The second mechanism is </w:t>
      </w:r>
      <w:r w:rsidR="00B464C5">
        <w:rPr>
          <w:rFonts w:ascii="Times New Roman" w:hAnsi="Times New Roman" w:cs="Times New Roman"/>
        </w:rPr>
        <w:t>Clean Development Mechanism (CDM)</w:t>
      </w:r>
      <w:r w:rsidR="00D6001B">
        <w:rPr>
          <w:rFonts w:ascii="Times New Roman" w:hAnsi="Times New Roman" w:cs="Times New Roman"/>
        </w:rPr>
        <w:t xml:space="preserve">. This mechanism would allow countries to invents in an emission reduction project in a developing country. The project will earn the investing country emission reduction credits (ERC). </w:t>
      </w:r>
      <w:r w:rsidR="00396134">
        <w:rPr>
          <w:rFonts w:ascii="Times New Roman" w:hAnsi="Times New Roman" w:cs="Times New Roman"/>
        </w:rPr>
        <w:t>This</w:t>
      </w:r>
      <w:r w:rsidR="00396134" w:rsidRPr="00396134">
        <w:rPr>
          <w:rFonts w:ascii="Times New Roman" w:hAnsi="Times New Roman" w:cs="Times New Roman"/>
        </w:rPr>
        <w:t xml:space="preserve"> mechanism stimulates sustainable development and emission reductions</w:t>
      </w:r>
      <w:r w:rsidR="00396134">
        <w:rPr>
          <w:rFonts w:ascii="Times New Roman" w:hAnsi="Times New Roman" w:cs="Times New Roman"/>
        </w:rPr>
        <w:t xml:space="preserve"> in developing countries</w:t>
      </w:r>
      <w:r w:rsidR="00396134" w:rsidRPr="00396134">
        <w:rPr>
          <w:rFonts w:ascii="Times New Roman" w:hAnsi="Times New Roman" w:cs="Times New Roman"/>
        </w:rPr>
        <w:t xml:space="preserve">, while giving industrialized countries some flexibility in how they meet their emission reduction </w:t>
      </w:r>
      <w:r w:rsidR="00396134">
        <w:rPr>
          <w:rFonts w:ascii="Times New Roman" w:hAnsi="Times New Roman" w:cs="Times New Roman"/>
        </w:rPr>
        <w:t xml:space="preserve">targets. </w:t>
      </w:r>
      <w:r w:rsidR="00A2188E">
        <w:rPr>
          <w:rFonts w:ascii="Times New Roman" w:hAnsi="Times New Roman" w:cs="Times New Roman"/>
        </w:rPr>
        <w:t>The third mechanism is the Joint Implementation</w:t>
      </w:r>
      <w:r w:rsidR="00FE55F1">
        <w:rPr>
          <w:rFonts w:ascii="Times New Roman" w:hAnsi="Times New Roman" w:cs="Times New Roman"/>
        </w:rPr>
        <w:t xml:space="preserve"> (JI). This mechanism allows Annex B countries to invest in other Annex B countries with an emission reduction project. The investing country gains ERCs. </w:t>
      </w:r>
    </w:p>
    <w:p w14:paraId="21D2FD1A" w14:textId="074DCAA8" w:rsidR="0007576A" w:rsidRPr="008D27F1" w:rsidRDefault="0091140D" w:rsidP="00F215CF">
      <w:pPr>
        <w:rPr>
          <w:rFonts w:ascii="Times New Roman" w:hAnsi="Times New Roman" w:cs="Times New Roman"/>
        </w:rPr>
      </w:pPr>
      <w:r>
        <w:rPr>
          <w:rFonts w:ascii="Times New Roman" w:hAnsi="Times New Roman" w:cs="Times New Roman"/>
        </w:rPr>
        <w:lastRenderedPageBreak/>
        <w:t>In 2005 the Kyoto Protocol enters force and the first commitment period starts in 2008 and is ending in 2012. During the years in the first commitment period countries needed to lower their emission to the target which they had selected. Some of the countries are represented in the table previously.</w:t>
      </w:r>
      <w:r w:rsidR="002D5B7F" w:rsidRPr="002D5B7F">
        <w:rPr>
          <w:rFonts w:ascii="Times New Roman" w:hAnsi="Times New Roman" w:cs="Times New Roman"/>
          <w:noProof/>
        </w:rPr>
        <w:t xml:space="preserve"> </w:t>
      </w:r>
    </w:p>
    <w:p w14:paraId="4E643698" w14:textId="77777777" w:rsidR="00DC79FB" w:rsidRDefault="00DC79FB" w:rsidP="00F215CF">
      <w:pPr>
        <w:rPr>
          <w:rFonts w:ascii="Times New Roman" w:hAnsi="Times New Roman" w:cs="Times New Roman"/>
          <w:b/>
        </w:rPr>
      </w:pPr>
    </w:p>
    <w:p w14:paraId="5455D5BD" w14:textId="1A0DCD76" w:rsidR="002103B0" w:rsidRPr="002103B0" w:rsidRDefault="002103B0" w:rsidP="00F215CF">
      <w:pPr>
        <w:rPr>
          <w:rFonts w:ascii="Times New Roman" w:hAnsi="Times New Roman" w:cs="Times New Roman"/>
          <w:b/>
        </w:rPr>
      </w:pPr>
      <w:r w:rsidRPr="002103B0">
        <w:rPr>
          <w:rFonts w:ascii="Times New Roman" w:hAnsi="Times New Roman" w:cs="Times New Roman"/>
          <w:b/>
        </w:rPr>
        <w:t>Key Issues</w:t>
      </w:r>
    </w:p>
    <w:p w14:paraId="7BF5A6D2" w14:textId="77777777" w:rsidR="002103B0" w:rsidRDefault="002103B0" w:rsidP="00F215CF">
      <w:pPr>
        <w:rPr>
          <w:rFonts w:ascii="Times New Roman" w:hAnsi="Times New Roman" w:cs="Times New Roman"/>
          <w:b/>
        </w:rPr>
      </w:pPr>
    </w:p>
    <w:p w14:paraId="50C7A6FA" w14:textId="630A3295" w:rsidR="0007576A" w:rsidRDefault="005F27C7" w:rsidP="00F215CF">
      <w:pPr>
        <w:rPr>
          <w:rFonts w:ascii="Times New Roman" w:hAnsi="Times New Roman" w:cs="Times New Roman"/>
          <w:i/>
        </w:rPr>
      </w:pPr>
      <w:r w:rsidRPr="005F27C7">
        <w:rPr>
          <w:rFonts w:ascii="Times New Roman" w:hAnsi="Times New Roman" w:cs="Times New Roman"/>
          <w:i/>
        </w:rPr>
        <w:t>Financing the Joint Implementation (JI) and the Intergovernmental Panel on Climate Change (IPCC)</w:t>
      </w:r>
    </w:p>
    <w:p w14:paraId="36156FB5" w14:textId="02DEEF77" w:rsidR="001C2F9D" w:rsidRDefault="001C2F9D" w:rsidP="00F215CF">
      <w:pPr>
        <w:rPr>
          <w:rFonts w:ascii="Times New Roman" w:hAnsi="Times New Roman" w:cs="Times New Roman"/>
        </w:rPr>
      </w:pPr>
    </w:p>
    <w:p w14:paraId="3D9547A0" w14:textId="2B56D5E7" w:rsidR="001C2F9D" w:rsidRPr="001C2F9D" w:rsidRDefault="001C2F9D" w:rsidP="00F215CF">
      <w:pPr>
        <w:rPr>
          <w:rFonts w:ascii="Times New Roman" w:hAnsi="Times New Roman" w:cs="Times New Roman"/>
        </w:rPr>
      </w:pPr>
      <w:r>
        <w:rPr>
          <w:rFonts w:ascii="Times New Roman" w:hAnsi="Times New Roman" w:cs="Times New Roman"/>
        </w:rPr>
        <w:t>If we want to finance the JI and the IPCC, we need to make sure that countries does not move their companies to countries that has not ratified the K</w:t>
      </w:r>
      <w:r w:rsidR="002E5773">
        <w:rPr>
          <w:rFonts w:ascii="Times New Roman" w:hAnsi="Times New Roman" w:cs="Times New Roman"/>
        </w:rPr>
        <w:t>yoto Protocol and the IPCC. In a result of companies moving their factories the overall emission in the atmosphere will not change</w:t>
      </w:r>
      <w:r w:rsidR="00583683">
        <w:rPr>
          <w:rFonts w:ascii="Times New Roman" w:hAnsi="Times New Roman" w:cs="Times New Roman"/>
        </w:rPr>
        <w:t>, it might even change to the worse, because the company does not need to reduce its emission and might result in an increase instead.</w:t>
      </w:r>
      <w:r>
        <w:rPr>
          <w:rFonts w:ascii="Times New Roman" w:hAnsi="Times New Roman" w:cs="Times New Roman"/>
        </w:rPr>
        <w:t xml:space="preserve"> If </w:t>
      </w:r>
      <w:r w:rsidR="00583683">
        <w:rPr>
          <w:rFonts w:ascii="Times New Roman" w:hAnsi="Times New Roman" w:cs="Times New Roman"/>
        </w:rPr>
        <w:t xml:space="preserve">a company should move, </w:t>
      </w:r>
      <w:r>
        <w:rPr>
          <w:rFonts w:ascii="Times New Roman" w:hAnsi="Times New Roman" w:cs="Times New Roman"/>
        </w:rPr>
        <w:t>this will be a major economical issue in the companies’</w:t>
      </w:r>
      <w:r w:rsidR="002E5773">
        <w:rPr>
          <w:rFonts w:ascii="Times New Roman" w:hAnsi="Times New Roman" w:cs="Times New Roman"/>
        </w:rPr>
        <w:t xml:space="preserve"> home country.</w:t>
      </w:r>
      <w:r>
        <w:rPr>
          <w:rFonts w:ascii="Times New Roman" w:hAnsi="Times New Roman" w:cs="Times New Roman"/>
        </w:rPr>
        <w:t xml:space="preserve"> Furthermore, there will be a huge amount of jobs lost when the company moves, which will </w:t>
      </w:r>
      <w:r w:rsidR="002E5773">
        <w:rPr>
          <w:rFonts w:ascii="Times New Roman" w:hAnsi="Times New Roman" w:cs="Times New Roman"/>
        </w:rPr>
        <w:t>lead</w:t>
      </w:r>
      <w:r>
        <w:rPr>
          <w:rFonts w:ascii="Times New Roman" w:hAnsi="Times New Roman" w:cs="Times New Roman"/>
        </w:rPr>
        <w:t xml:space="preserve"> to unemployment in many countries under the emission reduction agreement. </w:t>
      </w:r>
    </w:p>
    <w:p w14:paraId="7F03D321" w14:textId="77777777" w:rsidR="0007576A" w:rsidRPr="002103B0" w:rsidRDefault="0007576A" w:rsidP="00F215CF">
      <w:pPr>
        <w:rPr>
          <w:rFonts w:ascii="Times New Roman" w:hAnsi="Times New Roman" w:cs="Times New Roman"/>
          <w:b/>
        </w:rPr>
      </w:pPr>
    </w:p>
    <w:p w14:paraId="1E8FF56C" w14:textId="6081F96C" w:rsidR="002103B0" w:rsidRPr="002103B0" w:rsidRDefault="00017EBA" w:rsidP="00F215CF">
      <w:pPr>
        <w:rPr>
          <w:rFonts w:ascii="Times New Roman" w:hAnsi="Times New Roman" w:cs="Times New Roman"/>
          <w:b/>
        </w:rPr>
      </w:pPr>
      <w:r>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65410BE6" wp14:editId="2C9701EF">
                <wp:simplePos x="0" y="0"/>
                <wp:positionH relativeFrom="column">
                  <wp:posOffset>2108836</wp:posOffset>
                </wp:positionH>
                <wp:positionV relativeFrom="paragraph">
                  <wp:posOffset>38463</wp:posOffset>
                </wp:positionV>
                <wp:extent cx="4114256" cy="5140597"/>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114256" cy="514059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A3A94D" w14:textId="721991F2" w:rsidR="00532E07" w:rsidRPr="00532E07" w:rsidRDefault="00017EBA">
                            <w:pPr>
                              <w:rPr>
                                <w:rFonts w:ascii="Times New Roman" w:hAnsi="Times New Roman" w:cs="Times New Roman"/>
                              </w:rPr>
                            </w:pPr>
                            <w:r>
                              <w:rPr>
                                <w:rFonts w:ascii="Times New Roman" w:hAnsi="Times New Roman" w:cs="Times New Roman"/>
                                <w:noProof/>
                              </w:rPr>
                              <w:drawing>
                                <wp:inline distT="0" distB="0" distL="0" distR="0" wp14:anchorId="5A00E7D3" wp14:editId="720B3647">
                                  <wp:extent cx="3910421" cy="45996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2_cumulative_emissions_1970-2013.svg.png"/>
                                          <pic:cNvPicPr/>
                                        </pic:nvPicPr>
                                        <pic:blipFill>
                                          <a:blip r:embed="rId6">
                                            <a:extLst>
                                              <a:ext uri="{28A0092B-C50C-407E-A947-70E740481C1C}">
                                                <a14:useLocalDpi xmlns:a14="http://schemas.microsoft.com/office/drawing/2010/main" val="0"/>
                                              </a:ext>
                                            </a:extLst>
                                          </a:blip>
                                          <a:stretch>
                                            <a:fillRect/>
                                          </a:stretch>
                                        </pic:blipFill>
                                        <pic:spPr>
                                          <a:xfrm>
                                            <a:off x="0" y="0"/>
                                            <a:ext cx="3938640" cy="4632840"/>
                                          </a:xfrm>
                                          <a:prstGeom prst="rect">
                                            <a:avLst/>
                                          </a:prstGeom>
                                        </pic:spPr>
                                      </pic:pic>
                                    </a:graphicData>
                                  </a:graphic>
                                </wp:inline>
                              </w:drawing>
                            </w:r>
                          </w:p>
                          <w:p w14:paraId="0FD36D45" w14:textId="07997814" w:rsidR="00532E07" w:rsidRPr="00532E07" w:rsidRDefault="00532E07">
                            <w:pPr>
                              <w:rPr>
                                <w:rFonts w:ascii="Times New Roman" w:hAnsi="Times New Roman" w:cs="Times New Roman"/>
                              </w:rPr>
                            </w:pPr>
                            <w:r w:rsidRPr="00532E07">
                              <w:rPr>
                                <w:rFonts w:ascii="Times New Roman" w:hAnsi="Times New Roman" w:cs="Times New Roman"/>
                              </w:rPr>
                              <w:t>http://edgar.jrc.ec.europa.eu/overview.php?v=CO2ts_pc1990-2013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10BE6" id="Text_x0020_Box_x0020_5" o:spid="_x0000_s1027" type="#_x0000_t202" style="position:absolute;margin-left:166.05pt;margin-top:3.05pt;width:323.95pt;height:4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" filled="f" stroked="f">
                <v:textbox>
                  <w:txbxContent>
                    <w:p w14:paraId="27A3A94D" w14:textId="721991F2" w:rsidR="00532E07" w:rsidRPr="00532E07" w:rsidRDefault="00017EBA">
                      <w:pPr>
                        <w:rPr>
                          <w:rFonts w:ascii="Times New Roman" w:hAnsi="Times New Roman" w:cs="Times New Roman"/>
                        </w:rPr>
                      </w:pPr>
                      <w:r>
                        <w:rPr>
                          <w:rFonts w:ascii="Times New Roman" w:hAnsi="Times New Roman" w:cs="Times New Roman"/>
                          <w:noProof/>
                        </w:rPr>
                        <w:drawing>
                          <wp:inline distT="0" distB="0" distL="0" distR="0" wp14:anchorId="5A00E7D3" wp14:editId="720B3647">
                            <wp:extent cx="3910421" cy="45996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2_cumulative_emissions_1970-2013.svg.png"/>
                                    <pic:cNvPicPr/>
                                  </pic:nvPicPr>
                                  <pic:blipFill>
                                    <a:blip r:embed="rId7">
                                      <a:extLst>
                                        <a:ext uri="{28A0092B-C50C-407E-A947-70E740481C1C}">
                                          <a14:useLocalDpi xmlns:a14="http://schemas.microsoft.com/office/drawing/2010/main" val="0"/>
                                        </a:ext>
                                      </a:extLst>
                                    </a:blip>
                                    <a:stretch>
                                      <a:fillRect/>
                                    </a:stretch>
                                  </pic:blipFill>
                                  <pic:spPr>
                                    <a:xfrm>
                                      <a:off x="0" y="0"/>
                                      <a:ext cx="3938640" cy="4632840"/>
                                    </a:xfrm>
                                    <a:prstGeom prst="rect">
                                      <a:avLst/>
                                    </a:prstGeom>
                                  </pic:spPr>
                                </pic:pic>
                              </a:graphicData>
                            </a:graphic>
                          </wp:inline>
                        </w:drawing>
                      </w:r>
                    </w:p>
                    <w:p w14:paraId="0FD36D45" w14:textId="07997814" w:rsidR="00532E07" w:rsidRPr="00532E07" w:rsidRDefault="00532E07">
                      <w:pPr>
                        <w:rPr>
                          <w:rFonts w:ascii="Times New Roman" w:hAnsi="Times New Roman" w:cs="Times New Roman"/>
                        </w:rPr>
                      </w:pPr>
                      <w:r w:rsidRPr="00532E07">
                        <w:rPr>
                          <w:rFonts w:ascii="Times New Roman" w:hAnsi="Times New Roman" w:cs="Times New Roman"/>
                        </w:rPr>
                        <w:t>http://edgar.jrc.ec.europa.eu/overview.php?v=CO2ts_pc1990-2013</w:t>
                      </w:r>
                    </w:p>
                  </w:txbxContent>
                </v:textbox>
                <w10:wrap type="square"/>
              </v:shape>
            </w:pict>
          </mc:Fallback>
        </mc:AlternateContent>
      </w:r>
      <w:r w:rsidR="002103B0" w:rsidRPr="002103B0">
        <w:rPr>
          <w:rFonts w:ascii="Times New Roman" w:hAnsi="Times New Roman" w:cs="Times New Roman"/>
          <w:b/>
        </w:rPr>
        <w:t>Major Parties Involved</w:t>
      </w:r>
    </w:p>
    <w:p w14:paraId="0B7E154D" w14:textId="09D58CAA" w:rsidR="0007576A" w:rsidRDefault="0007576A" w:rsidP="00F215CF">
      <w:pPr>
        <w:rPr>
          <w:rFonts w:ascii="Times New Roman" w:hAnsi="Times New Roman" w:cs="Times New Roman"/>
          <w:b/>
        </w:rPr>
      </w:pPr>
    </w:p>
    <w:p w14:paraId="07FBA506" w14:textId="619F3586" w:rsidR="00532E07" w:rsidRDefault="00532E07" w:rsidP="00F215CF">
      <w:pPr>
        <w:rPr>
          <w:rFonts w:ascii="Times New Roman" w:hAnsi="Times New Roman" w:cs="Times New Roman"/>
        </w:rPr>
      </w:pPr>
      <w:r>
        <w:rPr>
          <w:rFonts w:ascii="Times New Roman" w:hAnsi="Times New Roman" w:cs="Times New Roman"/>
        </w:rPr>
        <w:t>The United States of America</w:t>
      </w:r>
    </w:p>
    <w:p w14:paraId="5BF679A5" w14:textId="7A1E12DA" w:rsidR="00532E07" w:rsidRDefault="00532E07" w:rsidP="00F215CF">
      <w:pPr>
        <w:rPr>
          <w:rFonts w:ascii="Times New Roman" w:hAnsi="Times New Roman" w:cs="Times New Roman"/>
        </w:rPr>
      </w:pPr>
      <w:r>
        <w:rPr>
          <w:rFonts w:ascii="Times New Roman" w:hAnsi="Times New Roman" w:cs="Times New Roman"/>
        </w:rPr>
        <w:t>European Union</w:t>
      </w:r>
    </w:p>
    <w:p w14:paraId="01AD8D9B" w14:textId="41F075DA" w:rsidR="00532E07" w:rsidRDefault="00532E07" w:rsidP="00F215CF">
      <w:pPr>
        <w:rPr>
          <w:rFonts w:ascii="Times New Roman" w:hAnsi="Times New Roman" w:cs="Times New Roman"/>
        </w:rPr>
      </w:pPr>
      <w:r>
        <w:rPr>
          <w:rFonts w:ascii="Times New Roman" w:hAnsi="Times New Roman" w:cs="Times New Roman"/>
        </w:rPr>
        <w:t>China</w:t>
      </w:r>
    </w:p>
    <w:p w14:paraId="6EC62118" w14:textId="53C755D6" w:rsidR="00532E07" w:rsidRDefault="00532E07" w:rsidP="00F215CF">
      <w:pPr>
        <w:rPr>
          <w:rFonts w:ascii="Times New Roman" w:hAnsi="Times New Roman" w:cs="Times New Roman"/>
        </w:rPr>
      </w:pPr>
      <w:r>
        <w:rPr>
          <w:rFonts w:ascii="Times New Roman" w:hAnsi="Times New Roman" w:cs="Times New Roman"/>
        </w:rPr>
        <w:t>Russian Federation</w:t>
      </w:r>
    </w:p>
    <w:p w14:paraId="40E607D5" w14:textId="75B04713" w:rsidR="00532E07" w:rsidRDefault="00017EBA" w:rsidP="00F215CF">
      <w:pPr>
        <w:rPr>
          <w:rFonts w:ascii="Times New Roman" w:hAnsi="Times New Roman" w:cs="Times New Roman"/>
        </w:rPr>
      </w:pPr>
      <w:r>
        <w:rPr>
          <w:rFonts w:ascii="Times New Roman" w:hAnsi="Times New Roman" w:cs="Times New Roman"/>
        </w:rPr>
        <w:t>Japan</w:t>
      </w:r>
    </w:p>
    <w:p w14:paraId="17A024CB" w14:textId="06A3A11D" w:rsidR="00017EBA" w:rsidRDefault="00017EBA" w:rsidP="00F215CF">
      <w:pPr>
        <w:rPr>
          <w:rFonts w:ascii="Times New Roman" w:hAnsi="Times New Roman" w:cs="Times New Roman"/>
        </w:rPr>
      </w:pPr>
      <w:r>
        <w:rPr>
          <w:rFonts w:ascii="Times New Roman" w:hAnsi="Times New Roman" w:cs="Times New Roman"/>
        </w:rPr>
        <w:t>Germany</w:t>
      </w:r>
    </w:p>
    <w:p w14:paraId="1115B6BC" w14:textId="77777777" w:rsidR="00585340" w:rsidRDefault="00585340" w:rsidP="00F215CF">
      <w:pPr>
        <w:rPr>
          <w:rFonts w:ascii="Times New Roman" w:hAnsi="Times New Roman" w:cs="Times New Roman"/>
        </w:rPr>
      </w:pPr>
    </w:p>
    <w:p w14:paraId="09100AF7" w14:textId="555733A7" w:rsidR="00585340" w:rsidRPr="00532E07" w:rsidRDefault="00585340" w:rsidP="00F215CF">
      <w:pPr>
        <w:rPr>
          <w:rFonts w:ascii="Times New Roman" w:hAnsi="Times New Roman" w:cs="Times New Roman"/>
        </w:rPr>
      </w:pPr>
      <w:r>
        <w:rPr>
          <w:rFonts w:ascii="Times New Roman" w:hAnsi="Times New Roman" w:cs="Times New Roman"/>
        </w:rPr>
        <w:t>In general cou</w:t>
      </w:r>
      <w:r w:rsidR="007E3438">
        <w:rPr>
          <w:rFonts w:ascii="Times New Roman" w:hAnsi="Times New Roman" w:cs="Times New Roman"/>
        </w:rPr>
        <w:t>ntries that would have to pay a</w:t>
      </w:r>
      <w:r>
        <w:rPr>
          <w:rFonts w:ascii="Times New Roman" w:hAnsi="Times New Roman" w:cs="Times New Roman"/>
        </w:rPr>
        <w:t xml:space="preserve"> massive increase</w:t>
      </w:r>
      <w:r w:rsidR="007E3438">
        <w:rPr>
          <w:rFonts w:ascii="Times New Roman" w:hAnsi="Times New Roman" w:cs="Times New Roman"/>
        </w:rPr>
        <w:t>,</w:t>
      </w:r>
      <w:r>
        <w:rPr>
          <w:rFonts w:ascii="Times New Roman" w:hAnsi="Times New Roman" w:cs="Times New Roman"/>
        </w:rPr>
        <w:t xml:space="preserve"> if the money to </w:t>
      </w:r>
      <w:r w:rsidR="007E3438">
        <w:rPr>
          <w:rFonts w:ascii="Times New Roman" w:hAnsi="Times New Roman" w:cs="Times New Roman"/>
        </w:rPr>
        <w:t xml:space="preserve">financing the Joint Implementation (JI) and </w:t>
      </w:r>
      <w:r w:rsidR="007E3438" w:rsidRPr="007E3438">
        <w:rPr>
          <w:rFonts w:ascii="Times New Roman" w:hAnsi="Times New Roman" w:cs="Times New Roman"/>
        </w:rPr>
        <w:t>Intergovernmental Panel on Climate Change (IPCC)</w:t>
      </w:r>
      <w:r w:rsidR="007E3438">
        <w:rPr>
          <w:rFonts w:ascii="Times New Roman" w:hAnsi="Times New Roman" w:cs="Times New Roman"/>
        </w:rPr>
        <w:t xml:space="preserve"> should regard nations with high emission. </w:t>
      </w:r>
    </w:p>
    <w:p w14:paraId="48A560C4" w14:textId="77777777" w:rsidR="0007576A" w:rsidRDefault="0007576A" w:rsidP="00F215CF">
      <w:pPr>
        <w:rPr>
          <w:rFonts w:ascii="Times New Roman" w:hAnsi="Times New Roman" w:cs="Times New Roman"/>
          <w:b/>
        </w:rPr>
      </w:pPr>
    </w:p>
    <w:p w14:paraId="332E36C2" w14:textId="77777777" w:rsidR="00017EBA" w:rsidRDefault="00017EBA" w:rsidP="00F215CF">
      <w:pPr>
        <w:rPr>
          <w:rFonts w:ascii="Times New Roman" w:hAnsi="Times New Roman" w:cs="Times New Roman"/>
          <w:b/>
        </w:rPr>
      </w:pPr>
    </w:p>
    <w:p w14:paraId="4E13E7BC" w14:textId="77777777" w:rsidR="00017EBA" w:rsidRDefault="00017EBA" w:rsidP="00F215CF">
      <w:pPr>
        <w:rPr>
          <w:rFonts w:ascii="Times New Roman" w:hAnsi="Times New Roman" w:cs="Times New Roman"/>
          <w:b/>
        </w:rPr>
      </w:pPr>
    </w:p>
    <w:p w14:paraId="6CADF57B" w14:textId="77777777" w:rsidR="00017EBA" w:rsidRDefault="00017EBA" w:rsidP="00F215CF">
      <w:pPr>
        <w:rPr>
          <w:rFonts w:ascii="Times New Roman" w:hAnsi="Times New Roman" w:cs="Times New Roman"/>
          <w:b/>
        </w:rPr>
      </w:pPr>
    </w:p>
    <w:p w14:paraId="68AF55E2" w14:textId="77777777" w:rsidR="00017EBA" w:rsidRDefault="00017EBA" w:rsidP="00F215CF">
      <w:pPr>
        <w:rPr>
          <w:rFonts w:ascii="Times New Roman" w:hAnsi="Times New Roman" w:cs="Times New Roman"/>
          <w:b/>
        </w:rPr>
      </w:pPr>
    </w:p>
    <w:p w14:paraId="297EB604" w14:textId="77777777" w:rsidR="00017EBA" w:rsidRDefault="00017EBA" w:rsidP="00F215CF">
      <w:pPr>
        <w:rPr>
          <w:rFonts w:ascii="Times New Roman" w:hAnsi="Times New Roman" w:cs="Times New Roman"/>
          <w:b/>
        </w:rPr>
      </w:pPr>
    </w:p>
    <w:p w14:paraId="7D19750A" w14:textId="77777777" w:rsidR="00017EBA" w:rsidRDefault="00017EBA" w:rsidP="00F215CF">
      <w:pPr>
        <w:rPr>
          <w:rFonts w:ascii="Times New Roman" w:hAnsi="Times New Roman" w:cs="Times New Roman"/>
          <w:b/>
        </w:rPr>
      </w:pPr>
    </w:p>
    <w:p w14:paraId="54AC0CAC" w14:textId="77777777" w:rsidR="00017EBA" w:rsidRDefault="00017EBA" w:rsidP="00F215CF">
      <w:pPr>
        <w:rPr>
          <w:rFonts w:ascii="Times New Roman" w:hAnsi="Times New Roman" w:cs="Times New Roman"/>
          <w:b/>
        </w:rPr>
      </w:pPr>
    </w:p>
    <w:p w14:paraId="676F0F0E" w14:textId="77777777" w:rsidR="00017EBA" w:rsidRDefault="00017EBA" w:rsidP="00F215CF">
      <w:pPr>
        <w:rPr>
          <w:rFonts w:ascii="Times New Roman" w:hAnsi="Times New Roman" w:cs="Times New Roman"/>
          <w:b/>
        </w:rPr>
      </w:pPr>
    </w:p>
    <w:p w14:paraId="2AA16D7F" w14:textId="77777777" w:rsidR="00017EBA" w:rsidRDefault="00017EBA" w:rsidP="00F215CF">
      <w:pPr>
        <w:rPr>
          <w:rFonts w:ascii="Times New Roman" w:hAnsi="Times New Roman" w:cs="Times New Roman"/>
          <w:b/>
        </w:rPr>
      </w:pPr>
    </w:p>
    <w:p w14:paraId="0DF259B6" w14:textId="77777777" w:rsidR="00017EBA" w:rsidRDefault="00017EBA" w:rsidP="00F215CF">
      <w:pPr>
        <w:rPr>
          <w:rFonts w:ascii="Times New Roman" w:hAnsi="Times New Roman" w:cs="Times New Roman"/>
          <w:b/>
        </w:rPr>
      </w:pPr>
    </w:p>
    <w:p w14:paraId="68837EB0" w14:textId="77777777" w:rsidR="00017EBA" w:rsidRDefault="00017EBA" w:rsidP="00F215CF">
      <w:pPr>
        <w:rPr>
          <w:rFonts w:ascii="Times New Roman" w:hAnsi="Times New Roman" w:cs="Times New Roman"/>
          <w:b/>
        </w:rPr>
      </w:pPr>
    </w:p>
    <w:p w14:paraId="45490A39" w14:textId="77777777" w:rsidR="005F20C1" w:rsidRDefault="005F20C1" w:rsidP="00F215CF">
      <w:pPr>
        <w:rPr>
          <w:rFonts w:ascii="Times New Roman" w:hAnsi="Times New Roman" w:cs="Times New Roman"/>
          <w:b/>
        </w:rPr>
      </w:pPr>
    </w:p>
    <w:p w14:paraId="1E1A04E6" w14:textId="77777777" w:rsidR="005F20C1" w:rsidRDefault="005F20C1" w:rsidP="00F215CF">
      <w:pPr>
        <w:rPr>
          <w:rFonts w:ascii="Times New Roman" w:hAnsi="Times New Roman" w:cs="Times New Roman"/>
          <w:b/>
        </w:rPr>
      </w:pPr>
    </w:p>
    <w:p w14:paraId="673ABD60" w14:textId="77777777" w:rsidR="005F20C1" w:rsidRDefault="005F20C1" w:rsidP="00F215CF">
      <w:pPr>
        <w:rPr>
          <w:rFonts w:ascii="Times New Roman" w:hAnsi="Times New Roman" w:cs="Times New Roman"/>
          <w:b/>
        </w:rPr>
      </w:pPr>
    </w:p>
    <w:p w14:paraId="537FF333" w14:textId="77777777" w:rsidR="005F20C1" w:rsidRDefault="005F20C1" w:rsidP="00F215CF">
      <w:pPr>
        <w:rPr>
          <w:rFonts w:ascii="Times New Roman" w:hAnsi="Times New Roman" w:cs="Times New Roman"/>
          <w:b/>
        </w:rPr>
      </w:pPr>
    </w:p>
    <w:p w14:paraId="6EA1D7DF" w14:textId="77777777" w:rsidR="005F20C1" w:rsidRDefault="005F20C1" w:rsidP="00F215CF">
      <w:pPr>
        <w:rPr>
          <w:rFonts w:ascii="Times New Roman" w:hAnsi="Times New Roman" w:cs="Times New Roman"/>
          <w:b/>
        </w:rPr>
      </w:pPr>
    </w:p>
    <w:p w14:paraId="51E378E0" w14:textId="77777777" w:rsidR="005F20C1" w:rsidRDefault="005F20C1" w:rsidP="00F215CF">
      <w:pPr>
        <w:rPr>
          <w:rFonts w:ascii="Times New Roman" w:hAnsi="Times New Roman" w:cs="Times New Roman"/>
          <w:b/>
        </w:rPr>
      </w:pPr>
    </w:p>
    <w:p w14:paraId="1EA114C0" w14:textId="77777777" w:rsidR="005F20C1" w:rsidRDefault="005F20C1" w:rsidP="00F215CF">
      <w:pPr>
        <w:rPr>
          <w:rFonts w:ascii="Times New Roman" w:hAnsi="Times New Roman" w:cs="Times New Roman"/>
          <w:b/>
        </w:rPr>
      </w:pPr>
    </w:p>
    <w:p w14:paraId="24A5C864" w14:textId="77777777" w:rsidR="005F20C1" w:rsidRDefault="005F20C1" w:rsidP="00F215CF">
      <w:pPr>
        <w:rPr>
          <w:rFonts w:ascii="Times New Roman" w:hAnsi="Times New Roman" w:cs="Times New Roman"/>
          <w:b/>
        </w:rPr>
      </w:pPr>
    </w:p>
    <w:p w14:paraId="0705787A" w14:textId="77777777" w:rsidR="005F20C1" w:rsidRDefault="005F20C1" w:rsidP="00F215CF">
      <w:pPr>
        <w:rPr>
          <w:rFonts w:ascii="Times New Roman" w:hAnsi="Times New Roman" w:cs="Times New Roman"/>
          <w:b/>
        </w:rPr>
      </w:pPr>
    </w:p>
    <w:p w14:paraId="77EB931E" w14:textId="77777777" w:rsidR="005F20C1" w:rsidRDefault="005F20C1" w:rsidP="00F215CF">
      <w:pPr>
        <w:rPr>
          <w:rFonts w:ascii="Times New Roman" w:hAnsi="Times New Roman" w:cs="Times New Roman"/>
          <w:b/>
        </w:rPr>
      </w:pPr>
    </w:p>
    <w:p w14:paraId="2377EBF2" w14:textId="77777777" w:rsidR="005F20C1" w:rsidRDefault="005F20C1" w:rsidP="00F215CF">
      <w:pPr>
        <w:rPr>
          <w:rFonts w:ascii="Times New Roman" w:hAnsi="Times New Roman" w:cs="Times New Roman"/>
          <w:b/>
        </w:rPr>
      </w:pPr>
    </w:p>
    <w:p w14:paraId="4AA37B1B" w14:textId="77777777" w:rsidR="005F20C1" w:rsidRDefault="005F20C1" w:rsidP="00F215CF">
      <w:pPr>
        <w:rPr>
          <w:rFonts w:ascii="Times New Roman" w:hAnsi="Times New Roman" w:cs="Times New Roman"/>
          <w:b/>
        </w:rPr>
      </w:pPr>
    </w:p>
    <w:p w14:paraId="7CB68CA0" w14:textId="77777777" w:rsidR="005F20C1" w:rsidRDefault="005F20C1" w:rsidP="00F215CF">
      <w:pPr>
        <w:rPr>
          <w:rFonts w:ascii="Times New Roman" w:hAnsi="Times New Roman" w:cs="Times New Roman"/>
          <w:b/>
        </w:rPr>
      </w:pPr>
    </w:p>
    <w:p w14:paraId="023DE3D2" w14:textId="77777777" w:rsidR="005F20C1" w:rsidRPr="002103B0" w:rsidRDefault="005F20C1" w:rsidP="00F215CF">
      <w:pPr>
        <w:rPr>
          <w:rFonts w:ascii="Times New Roman" w:hAnsi="Times New Roman" w:cs="Times New Roman"/>
          <w:b/>
        </w:rPr>
      </w:pPr>
    </w:p>
    <w:p w14:paraId="379E4AE2" w14:textId="267198EB" w:rsidR="002103B0" w:rsidRDefault="002103B0" w:rsidP="00F215CF">
      <w:pPr>
        <w:rPr>
          <w:rFonts w:ascii="Times New Roman" w:hAnsi="Times New Roman" w:cs="Times New Roman"/>
          <w:b/>
        </w:rPr>
      </w:pPr>
      <w:r w:rsidRPr="002103B0">
        <w:rPr>
          <w:rFonts w:ascii="Times New Roman" w:hAnsi="Times New Roman" w:cs="Times New Roman"/>
          <w:b/>
        </w:rPr>
        <w:lastRenderedPageBreak/>
        <w:t>Timeline</w:t>
      </w:r>
    </w:p>
    <w:p w14:paraId="16CDB0E9" w14:textId="77777777" w:rsidR="0085230C" w:rsidRPr="002103B0" w:rsidRDefault="0085230C" w:rsidP="00F215CF">
      <w:pPr>
        <w:rPr>
          <w:rFonts w:ascii="Times New Roman" w:hAnsi="Times New Roman" w:cs="Times New Roman"/>
          <w:b/>
        </w:rPr>
      </w:pPr>
    </w:p>
    <w:tbl>
      <w:tblPr>
        <w:tblStyle w:val="PlainTable3"/>
        <w:tblW w:w="0" w:type="auto"/>
        <w:tblLook w:val="04A0" w:firstRow="1" w:lastRow="0" w:firstColumn="1" w:lastColumn="0" w:noHBand="0" w:noVBand="1"/>
      </w:tblPr>
      <w:tblGrid>
        <w:gridCol w:w="1260"/>
        <w:gridCol w:w="8090"/>
      </w:tblGrid>
      <w:tr w:rsidR="0085230C" w14:paraId="28772EC7" w14:textId="77777777" w:rsidTr="008523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tcPr>
          <w:p w14:paraId="750F3F1C" w14:textId="17F11560" w:rsidR="0085230C" w:rsidRPr="0085230C" w:rsidRDefault="0085230C" w:rsidP="00F215CF">
            <w:pPr>
              <w:rPr>
                <w:rFonts w:ascii="Times New Roman" w:hAnsi="Times New Roman" w:cs="Times New Roman"/>
              </w:rPr>
            </w:pPr>
            <w:r w:rsidRPr="0085230C">
              <w:rPr>
                <w:rFonts w:ascii="Times New Roman" w:hAnsi="Times New Roman" w:cs="Times New Roman"/>
                <w:caps w:val="0"/>
              </w:rPr>
              <w:t>Year</w:t>
            </w:r>
          </w:p>
        </w:tc>
        <w:tc>
          <w:tcPr>
            <w:tcW w:w="8090" w:type="dxa"/>
          </w:tcPr>
          <w:p w14:paraId="64F51017" w14:textId="3AFB2EFF" w:rsidR="0085230C" w:rsidRPr="0085230C" w:rsidRDefault="0085230C" w:rsidP="00F215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5230C">
              <w:rPr>
                <w:rFonts w:ascii="Times New Roman" w:hAnsi="Times New Roman" w:cs="Times New Roman"/>
                <w:caps w:val="0"/>
              </w:rPr>
              <w:t>Event</w:t>
            </w:r>
          </w:p>
        </w:tc>
      </w:tr>
      <w:tr w:rsidR="003F7110" w14:paraId="7DCB1ED0" w14:textId="77777777" w:rsidTr="0085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7F21023" w14:textId="746A168F" w:rsidR="003F7110" w:rsidRPr="003F7110" w:rsidRDefault="003F7110" w:rsidP="00F215CF">
            <w:pPr>
              <w:rPr>
                <w:rFonts w:ascii="Times New Roman" w:hAnsi="Times New Roman" w:cs="Times New Roman"/>
                <w:b w:val="0"/>
              </w:rPr>
            </w:pPr>
            <w:r>
              <w:rPr>
                <w:rFonts w:ascii="Times New Roman" w:hAnsi="Times New Roman" w:cs="Times New Roman"/>
                <w:b w:val="0"/>
              </w:rPr>
              <w:t>1979</w:t>
            </w:r>
          </w:p>
        </w:tc>
        <w:tc>
          <w:tcPr>
            <w:tcW w:w="8090" w:type="dxa"/>
          </w:tcPr>
          <w:p w14:paraId="33138CB7" w14:textId="77777777" w:rsidR="003F7110" w:rsidRDefault="003F7110" w:rsidP="00F21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worlds first climate change conference.</w:t>
            </w:r>
          </w:p>
          <w:p w14:paraId="6C61C4E3" w14:textId="24F055AD" w:rsidR="003F7110" w:rsidRDefault="003F7110" w:rsidP="00F21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5230C" w14:paraId="75AB8AEF" w14:textId="77777777" w:rsidTr="0085230C">
        <w:tc>
          <w:tcPr>
            <w:cnfStyle w:val="001000000000" w:firstRow="0" w:lastRow="0" w:firstColumn="1" w:lastColumn="0" w:oddVBand="0" w:evenVBand="0" w:oddHBand="0" w:evenHBand="0" w:firstRowFirstColumn="0" w:firstRowLastColumn="0" w:lastRowFirstColumn="0" w:lastRowLastColumn="0"/>
            <w:tcW w:w="1260" w:type="dxa"/>
          </w:tcPr>
          <w:p w14:paraId="7F4A5BC2" w14:textId="100A0B2B" w:rsidR="0085230C" w:rsidRPr="0085230C" w:rsidRDefault="0085230C" w:rsidP="00F215CF">
            <w:pPr>
              <w:rPr>
                <w:rFonts w:ascii="Times New Roman" w:hAnsi="Times New Roman" w:cs="Times New Roman"/>
                <w:b w:val="0"/>
              </w:rPr>
            </w:pPr>
            <w:r>
              <w:rPr>
                <w:rFonts w:ascii="Times New Roman" w:hAnsi="Times New Roman" w:cs="Times New Roman"/>
                <w:b w:val="0"/>
              </w:rPr>
              <w:t>1988</w:t>
            </w:r>
          </w:p>
        </w:tc>
        <w:tc>
          <w:tcPr>
            <w:tcW w:w="8090" w:type="dxa"/>
          </w:tcPr>
          <w:p w14:paraId="5B13B185" w14:textId="77777777" w:rsidR="0085230C" w:rsidRDefault="0085230C" w:rsidP="00F21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UNEP</w:t>
            </w:r>
            <w:r w:rsidRPr="005F37D5">
              <w:rPr>
                <w:rFonts w:ascii="Times New Roman" w:hAnsi="Times New Roman" w:cs="Times New Roman"/>
              </w:rPr>
              <w:t xml:space="preserve"> and the </w:t>
            </w:r>
            <w:r>
              <w:rPr>
                <w:rFonts w:ascii="Times New Roman" w:hAnsi="Times New Roman" w:cs="Times New Roman"/>
              </w:rPr>
              <w:t xml:space="preserve">WMO created IPCC to asses the scientific knowledge on the global warming and climate change. </w:t>
            </w:r>
          </w:p>
          <w:p w14:paraId="62AF2F04" w14:textId="7F7232CC" w:rsidR="0007576A" w:rsidRPr="0085230C" w:rsidRDefault="0007576A" w:rsidP="00F21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5230C" w14:paraId="1E8490A4" w14:textId="77777777" w:rsidTr="0085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3BDDFA3" w14:textId="1D8E2D6F" w:rsidR="0085230C" w:rsidRPr="0085230C" w:rsidRDefault="0007576A" w:rsidP="00F215CF">
            <w:pPr>
              <w:rPr>
                <w:rFonts w:ascii="Times New Roman" w:hAnsi="Times New Roman" w:cs="Times New Roman"/>
                <w:b w:val="0"/>
              </w:rPr>
            </w:pPr>
            <w:r>
              <w:rPr>
                <w:rFonts w:ascii="Times New Roman" w:hAnsi="Times New Roman" w:cs="Times New Roman"/>
                <w:b w:val="0"/>
              </w:rPr>
              <w:t>1990</w:t>
            </w:r>
          </w:p>
        </w:tc>
        <w:tc>
          <w:tcPr>
            <w:tcW w:w="8090" w:type="dxa"/>
          </w:tcPr>
          <w:p w14:paraId="486A1FC7" w14:textId="18D887F2" w:rsidR="0085230C" w:rsidRDefault="00A3272B" w:rsidP="00A327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IPCC’s first assessment report concludes </w:t>
            </w:r>
            <w:r w:rsidR="0007576A">
              <w:rPr>
                <w:rFonts w:ascii="Times New Roman" w:hAnsi="Times New Roman" w:cs="Times New Roman"/>
              </w:rPr>
              <w:t>that there was international agreement that the c</w:t>
            </w:r>
            <w:r w:rsidR="00CF671E">
              <w:rPr>
                <w:rFonts w:ascii="Times New Roman" w:hAnsi="Times New Roman" w:cs="Times New Roman"/>
              </w:rPr>
              <w:t>limate change was human-induced and that we needed to act before it is too late.</w:t>
            </w:r>
          </w:p>
          <w:p w14:paraId="463947CE" w14:textId="67086727" w:rsidR="0007576A" w:rsidRPr="0085230C" w:rsidRDefault="0007576A" w:rsidP="00F21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91649" w14:paraId="4AF3CD29" w14:textId="77777777" w:rsidTr="0085230C">
        <w:tc>
          <w:tcPr>
            <w:cnfStyle w:val="001000000000" w:firstRow="0" w:lastRow="0" w:firstColumn="1" w:lastColumn="0" w:oddVBand="0" w:evenVBand="0" w:oddHBand="0" w:evenHBand="0" w:firstRowFirstColumn="0" w:firstRowLastColumn="0" w:lastRowFirstColumn="0" w:lastRowLastColumn="0"/>
            <w:tcW w:w="1260" w:type="dxa"/>
          </w:tcPr>
          <w:p w14:paraId="47FB659B" w14:textId="06127D6F" w:rsidR="00491649" w:rsidRPr="00491649" w:rsidRDefault="00491649" w:rsidP="00F215CF">
            <w:pPr>
              <w:rPr>
                <w:rFonts w:ascii="Times New Roman" w:hAnsi="Times New Roman" w:cs="Times New Roman"/>
                <w:b w:val="0"/>
              </w:rPr>
            </w:pPr>
            <w:r>
              <w:rPr>
                <w:rFonts w:ascii="Times New Roman" w:hAnsi="Times New Roman" w:cs="Times New Roman"/>
                <w:b w:val="0"/>
              </w:rPr>
              <w:t>1991</w:t>
            </w:r>
          </w:p>
        </w:tc>
        <w:tc>
          <w:tcPr>
            <w:tcW w:w="8090" w:type="dxa"/>
          </w:tcPr>
          <w:p w14:paraId="4F7DCD56" w14:textId="77777777" w:rsidR="00491649" w:rsidRDefault="00491649" w:rsidP="00A327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91649">
              <w:rPr>
                <w:rFonts w:ascii="Times New Roman" w:hAnsi="Times New Roman" w:cs="Times New Roman"/>
              </w:rPr>
              <w:t>First meeting of the Intergovernmental Negotiating Committee takes place.</w:t>
            </w:r>
          </w:p>
          <w:p w14:paraId="1275C42E" w14:textId="04D08B54" w:rsidR="00491649" w:rsidRDefault="00491649" w:rsidP="00A327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5230C" w14:paraId="486E1EFB" w14:textId="77777777" w:rsidTr="0085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3CC290F" w14:textId="2196F425" w:rsidR="0085230C" w:rsidRPr="0085230C" w:rsidRDefault="0007576A" w:rsidP="00F215CF">
            <w:pPr>
              <w:rPr>
                <w:rFonts w:ascii="Times New Roman" w:hAnsi="Times New Roman" w:cs="Times New Roman"/>
                <w:b w:val="0"/>
              </w:rPr>
            </w:pPr>
            <w:r>
              <w:rPr>
                <w:rFonts w:ascii="Times New Roman" w:hAnsi="Times New Roman" w:cs="Times New Roman"/>
                <w:b w:val="0"/>
              </w:rPr>
              <w:t>1992</w:t>
            </w:r>
          </w:p>
        </w:tc>
        <w:tc>
          <w:tcPr>
            <w:tcW w:w="8090" w:type="dxa"/>
          </w:tcPr>
          <w:p w14:paraId="0CDF00DD" w14:textId="73447915" w:rsidR="0085230C" w:rsidRDefault="00151A3F" w:rsidP="00F21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UNFCCC was </w:t>
            </w:r>
            <w:r w:rsidR="00421E4D">
              <w:rPr>
                <w:rFonts w:ascii="Times New Roman" w:hAnsi="Times New Roman" w:cs="Times New Roman"/>
              </w:rPr>
              <w:t xml:space="preserve">ratified </w:t>
            </w:r>
            <w:r>
              <w:rPr>
                <w:rFonts w:ascii="Times New Roman" w:hAnsi="Times New Roman" w:cs="Times New Roman"/>
              </w:rPr>
              <w:t>by 196</w:t>
            </w:r>
            <w:r w:rsidR="0007576A">
              <w:rPr>
                <w:rFonts w:ascii="Times New Roman" w:hAnsi="Times New Roman" w:cs="Times New Roman"/>
              </w:rPr>
              <w:t xml:space="preserve"> countries.</w:t>
            </w:r>
          </w:p>
          <w:p w14:paraId="5A4FF4C5" w14:textId="35DC2ABA" w:rsidR="005A0B9E" w:rsidRPr="0085230C" w:rsidRDefault="005A0B9E" w:rsidP="00F21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91649" w14:paraId="5638B8CD" w14:textId="77777777" w:rsidTr="0085230C">
        <w:tc>
          <w:tcPr>
            <w:cnfStyle w:val="001000000000" w:firstRow="0" w:lastRow="0" w:firstColumn="1" w:lastColumn="0" w:oddVBand="0" w:evenVBand="0" w:oddHBand="0" w:evenHBand="0" w:firstRowFirstColumn="0" w:firstRowLastColumn="0" w:lastRowFirstColumn="0" w:lastRowLastColumn="0"/>
            <w:tcW w:w="1260" w:type="dxa"/>
          </w:tcPr>
          <w:p w14:paraId="794CC451" w14:textId="591671E1" w:rsidR="00491649" w:rsidRPr="00491649" w:rsidRDefault="00491649" w:rsidP="00F215CF">
            <w:pPr>
              <w:rPr>
                <w:rFonts w:ascii="Times New Roman" w:hAnsi="Times New Roman" w:cs="Times New Roman"/>
                <w:b w:val="0"/>
              </w:rPr>
            </w:pPr>
            <w:r>
              <w:rPr>
                <w:rFonts w:ascii="Times New Roman" w:hAnsi="Times New Roman" w:cs="Times New Roman"/>
                <w:b w:val="0"/>
              </w:rPr>
              <w:t>1994</w:t>
            </w:r>
          </w:p>
        </w:tc>
        <w:tc>
          <w:tcPr>
            <w:tcW w:w="8090" w:type="dxa"/>
          </w:tcPr>
          <w:p w14:paraId="43B773A4" w14:textId="6FE7869D" w:rsidR="00491649" w:rsidRDefault="00491649" w:rsidP="00F21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UNFCCC enters into force.</w:t>
            </w:r>
          </w:p>
          <w:p w14:paraId="11146378" w14:textId="3862DCA5" w:rsidR="00491649" w:rsidRDefault="00491649" w:rsidP="00F21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3272B" w14:paraId="1EE061D6" w14:textId="77777777" w:rsidTr="0085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6E128208" w14:textId="6FDC4247" w:rsidR="00A3272B" w:rsidRPr="00A3272B" w:rsidRDefault="00A3272B" w:rsidP="00F215CF">
            <w:pPr>
              <w:rPr>
                <w:rFonts w:ascii="Times New Roman" w:hAnsi="Times New Roman" w:cs="Times New Roman"/>
                <w:b w:val="0"/>
              </w:rPr>
            </w:pPr>
            <w:r w:rsidRPr="00A3272B">
              <w:rPr>
                <w:rFonts w:ascii="Times New Roman" w:hAnsi="Times New Roman" w:cs="Times New Roman"/>
                <w:b w:val="0"/>
              </w:rPr>
              <w:t>1995</w:t>
            </w:r>
          </w:p>
        </w:tc>
        <w:tc>
          <w:tcPr>
            <w:tcW w:w="8090" w:type="dxa"/>
          </w:tcPr>
          <w:p w14:paraId="45E3FC52" w14:textId="30B54E2A" w:rsidR="00A3272B" w:rsidRDefault="00A3272B" w:rsidP="00F21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IPCC’s second assessment report </w:t>
            </w:r>
            <w:r w:rsidR="009B5BF2">
              <w:rPr>
                <w:rFonts w:ascii="Times New Roman" w:hAnsi="Times New Roman" w:cs="Times New Roman"/>
              </w:rPr>
              <w:t>provided important material regarding climate change.</w:t>
            </w:r>
          </w:p>
          <w:p w14:paraId="57136A43" w14:textId="65D2BF55" w:rsidR="00A3272B" w:rsidRDefault="00A3272B" w:rsidP="00F21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5230C" w14:paraId="0165A9DC" w14:textId="77777777" w:rsidTr="0085230C">
        <w:tc>
          <w:tcPr>
            <w:cnfStyle w:val="001000000000" w:firstRow="0" w:lastRow="0" w:firstColumn="1" w:lastColumn="0" w:oddVBand="0" w:evenVBand="0" w:oddHBand="0" w:evenHBand="0" w:firstRowFirstColumn="0" w:firstRowLastColumn="0" w:lastRowFirstColumn="0" w:lastRowLastColumn="0"/>
            <w:tcW w:w="1260" w:type="dxa"/>
          </w:tcPr>
          <w:p w14:paraId="1F67D740" w14:textId="19D6ABAC" w:rsidR="0085230C" w:rsidRPr="0085230C" w:rsidRDefault="001D7047" w:rsidP="00F215CF">
            <w:pPr>
              <w:rPr>
                <w:rFonts w:ascii="Times New Roman" w:hAnsi="Times New Roman" w:cs="Times New Roman"/>
                <w:b w:val="0"/>
              </w:rPr>
            </w:pPr>
            <w:r>
              <w:rPr>
                <w:rFonts w:ascii="Times New Roman" w:hAnsi="Times New Roman" w:cs="Times New Roman"/>
                <w:b w:val="0"/>
              </w:rPr>
              <w:t>1997</w:t>
            </w:r>
          </w:p>
        </w:tc>
        <w:tc>
          <w:tcPr>
            <w:tcW w:w="8090" w:type="dxa"/>
          </w:tcPr>
          <w:p w14:paraId="6B573D7E" w14:textId="0232EEA6" w:rsidR="0085230C" w:rsidRDefault="001D7047" w:rsidP="00F21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Kyoto Protocol was adopted</w:t>
            </w:r>
            <w:r w:rsidR="00421E4D">
              <w:rPr>
                <w:rFonts w:ascii="Times New Roman" w:hAnsi="Times New Roman" w:cs="Times New Roman"/>
              </w:rPr>
              <w:t xml:space="preserve"> and ratified by 192</w:t>
            </w:r>
            <w:r>
              <w:rPr>
                <w:rFonts w:ascii="Times New Roman" w:hAnsi="Times New Roman" w:cs="Times New Roman"/>
              </w:rPr>
              <w:t>.</w:t>
            </w:r>
          </w:p>
          <w:p w14:paraId="6DB98664" w14:textId="5B84B129" w:rsidR="005A0B9E" w:rsidRPr="0085230C" w:rsidRDefault="005A0B9E" w:rsidP="00F21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941" w14:paraId="405CA938" w14:textId="77777777" w:rsidTr="0085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0024635" w14:textId="21E630AF" w:rsidR="00D92941" w:rsidRPr="00D92941" w:rsidRDefault="00D92941" w:rsidP="00F215CF">
            <w:pPr>
              <w:rPr>
                <w:rFonts w:ascii="Times New Roman" w:hAnsi="Times New Roman" w:cs="Times New Roman"/>
                <w:b w:val="0"/>
              </w:rPr>
            </w:pPr>
            <w:r w:rsidRPr="00D92941">
              <w:rPr>
                <w:rFonts w:ascii="Times New Roman" w:hAnsi="Times New Roman" w:cs="Times New Roman"/>
                <w:b w:val="0"/>
              </w:rPr>
              <w:t>2001</w:t>
            </w:r>
          </w:p>
        </w:tc>
        <w:tc>
          <w:tcPr>
            <w:tcW w:w="8090" w:type="dxa"/>
          </w:tcPr>
          <w:p w14:paraId="23F214B2" w14:textId="78A43170" w:rsidR="00D92941" w:rsidRDefault="00D92941" w:rsidP="00F21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IPCC’s third assessment report.</w:t>
            </w:r>
          </w:p>
          <w:p w14:paraId="024C3367" w14:textId="6BE3F9C6" w:rsidR="00D92941" w:rsidRDefault="00D92941" w:rsidP="00F21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5230C" w14:paraId="63089348" w14:textId="77777777" w:rsidTr="0085230C">
        <w:tc>
          <w:tcPr>
            <w:cnfStyle w:val="001000000000" w:firstRow="0" w:lastRow="0" w:firstColumn="1" w:lastColumn="0" w:oddVBand="0" w:evenVBand="0" w:oddHBand="0" w:evenHBand="0" w:firstRowFirstColumn="0" w:firstRowLastColumn="0" w:lastRowFirstColumn="0" w:lastRowLastColumn="0"/>
            <w:tcW w:w="1260" w:type="dxa"/>
          </w:tcPr>
          <w:p w14:paraId="7759DDB6" w14:textId="1910BC92" w:rsidR="0085230C" w:rsidRPr="00D92941" w:rsidRDefault="00796C0E" w:rsidP="00F215CF">
            <w:pPr>
              <w:rPr>
                <w:rFonts w:ascii="Times New Roman" w:hAnsi="Times New Roman" w:cs="Times New Roman"/>
                <w:b w:val="0"/>
              </w:rPr>
            </w:pPr>
            <w:r w:rsidRPr="00D92941">
              <w:rPr>
                <w:rFonts w:ascii="Times New Roman" w:hAnsi="Times New Roman" w:cs="Times New Roman"/>
                <w:b w:val="0"/>
              </w:rPr>
              <w:t>2005</w:t>
            </w:r>
          </w:p>
        </w:tc>
        <w:tc>
          <w:tcPr>
            <w:tcW w:w="8090" w:type="dxa"/>
          </w:tcPr>
          <w:p w14:paraId="7B1A00C1" w14:textId="77777777" w:rsidR="0085230C" w:rsidRDefault="00796C0E" w:rsidP="00F21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Kyoto Protocol entered force.</w:t>
            </w:r>
          </w:p>
          <w:p w14:paraId="4D9B89F6" w14:textId="6352D09D" w:rsidR="00796C0E" w:rsidRPr="0085230C" w:rsidRDefault="00796C0E" w:rsidP="00F21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941" w14:paraId="077B3E1B" w14:textId="77777777" w:rsidTr="0085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63A1B8C" w14:textId="16E6709C" w:rsidR="00D92941" w:rsidRPr="00D92941" w:rsidRDefault="00D92941" w:rsidP="00F215CF">
            <w:pPr>
              <w:rPr>
                <w:rFonts w:ascii="Times New Roman" w:hAnsi="Times New Roman" w:cs="Times New Roman"/>
                <w:b w:val="0"/>
              </w:rPr>
            </w:pPr>
            <w:r w:rsidRPr="00D92941">
              <w:rPr>
                <w:rFonts w:ascii="Times New Roman" w:hAnsi="Times New Roman" w:cs="Times New Roman"/>
                <w:b w:val="0"/>
              </w:rPr>
              <w:t>2007</w:t>
            </w:r>
          </w:p>
        </w:tc>
        <w:tc>
          <w:tcPr>
            <w:tcW w:w="8090" w:type="dxa"/>
          </w:tcPr>
          <w:p w14:paraId="321EE097" w14:textId="6DB3D4D0" w:rsidR="00D92941" w:rsidRDefault="00D92941" w:rsidP="00F21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IPCC’s fourth assessment </w:t>
            </w:r>
            <w:r w:rsidR="00485CAB">
              <w:rPr>
                <w:rFonts w:ascii="Times New Roman" w:hAnsi="Times New Roman" w:cs="Times New Roman"/>
              </w:rPr>
              <w:t>report paid attention to the integration of climate change with sustainable development policies.</w:t>
            </w:r>
          </w:p>
          <w:p w14:paraId="1E3F8FC5" w14:textId="77777777" w:rsidR="00D92941" w:rsidRDefault="00D92941" w:rsidP="00485C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5230C" w14:paraId="437C5D41" w14:textId="77777777" w:rsidTr="0085230C">
        <w:tc>
          <w:tcPr>
            <w:cnfStyle w:val="001000000000" w:firstRow="0" w:lastRow="0" w:firstColumn="1" w:lastColumn="0" w:oddVBand="0" w:evenVBand="0" w:oddHBand="0" w:evenHBand="0" w:firstRowFirstColumn="0" w:firstRowLastColumn="0" w:lastRowFirstColumn="0" w:lastRowLastColumn="0"/>
            <w:tcW w:w="1260" w:type="dxa"/>
          </w:tcPr>
          <w:p w14:paraId="39E08F17" w14:textId="2F9BF7A2" w:rsidR="0085230C" w:rsidRPr="0085230C" w:rsidRDefault="00796C0E" w:rsidP="00F215CF">
            <w:pPr>
              <w:rPr>
                <w:rFonts w:ascii="Times New Roman" w:hAnsi="Times New Roman" w:cs="Times New Roman"/>
                <w:b w:val="0"/>
              </w:rPr>
            </w:pPr>
            <w:r>
              <w:rPr>
                <w:rFonts w:ascii="Times New Roman" w:hAnsi="Times New Roman" w:cs="Times New Roman"/>
                <w:b w:val="0"/>
              </w:rPr>
              <w:t>2008</w:t>
            </w:r>
          </w:p>
        </w:tc>
        <w:tc>
          <w:tcPr>
            <w:tcW w:w="8090" w:type="dxa"/>
          </w:tcPr>
          <w:p w14:paraId="0D77BDB9" w14:textId="63E25D9A" w:rsidR="0085230C" w:rsidRDefault="00796C0E" w:rsidP="00F21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first commitment period started.</w:t>
            </w:r>
          </w:p>
          <w:p w14:paraId="76DE269D" w14:textId="77777777" w:rsidR="00796C0E" w:rsidRPr="0085230C" w:rsidRDefault="00796C0E" w:rsidP="00F21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5230C" w14:paraId="62883013" w14:textId="77777777" w:rsidTr="0085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4EBE745" w14:textId="762B4394" w:rsidR="0085230C" w:rsidRPr="0085230C" w:rsidRDefault="00796C0E" w:rsidP="00F215CF">
            <w:pPr>
              <w:rPr>
                <w:rFonts w:ascii="Times New Roman" w:hAnsi="Times New Roman" w:cs="Times New Roman"/>
                <w:b w:val="0"/>
              </w:rPr>
            </w:pPr>
            <w:r>
              <w:rPr>
                <w:rFonts w:ascii="Times New Roman" w:hAnsi="Times New Roman" w:cs="Times New Roman"/>
                <w:b w:val="0"/>
              </w:rPr>
              <w:t>2012</w:t>
            </w:r>
          </w:p>
        </w:tc>
        <w:tc>
          <w:tcPr>
            <w:tcW w:w="8090" w:type="dxa"/>
          </w:tcPr>
          <w:p w14:paraId="7E2DC95D" w14:textId="1320130E" w:rsidR="0085230C" w:rsidRDefault="00796C0E" w:rsidP="00F21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r w:rsidR="009D1763">
              <w:rPr>
                <w:rFonts w:ascii="Times New Roman" w:hAnsi="Times New Roman" w:cs="Times New Roman"/>
              </w:rPr>
              <w:t>first</w:t>
            </w:r>
            <w:r>
              <w:rPr>
                <w:rFonts w:ascii="Times New Roman" w:hAnsi="Times New Roman" w:cs="Times New Roman"/>
              </w:rPr>
              <w:t xml:space="preserve"> commitment period </w:t>
            </w:r>
            <w:r w:rsidR="009D1763">
              <w:rPr>
                <w:rFonts w:ascii="Times New Roman" w:hAnsi="Times New Roman" w:cs="Times New Roman"/>
              </w:rPr>
              <w:t>ended</w:t>
            </w:r>
            <w:r>
              <w:rPr>
                <w:rFonts w:ascii="Times New Roman" w:hAnsi="Times New Roman" w:cs="Times New Roman"/>
              </w:rPr>
              <w:t>.</w:t>
            </w:r>
          </w:p>
          <w:p w14:paraId="09141577" w14:textId="74CC7CF3" w:rsidR="00796C0E" w:rsidRPr="0085230C" w:rsidRDefault="00796C0E" w:rsidP="00F215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D1763" w14:paraId="0802A0E5" w14:textId="77777777" w:rsidTr="0085230C">
        <w:tc>
          <w:tcPr>
            <w:cnfStyle w:val="001000000000" w:firstRow="0" w:lastRow="0" w:firstColumn="1" w:lastColumn="0" w:oddVBand="0" w:evenVBand="0" w:oddHBand="0" w:evenHBand="0" w:firstRowFirstColumn="0" w:firstRowLastColumn="0" w:lastRowFirstColumn="0" w:lastRowLastColumn="0"/>
            <w:tcW w:w="1260" w:type="dxa"/>
          </w:tcPr>
          <w:p w14:paraId="5214597D" w14:textId="2DCC0F6C" w:rsidR="009D1763" w:rsidRDefault="009D1763" w:rsidP="00F215CF">
            <w:pPr>
              <w:rPr>
                <w:rFonts w:ascii="Times New Roman" w:hAnsi="Times New Roman" w:cs="Times New Roman"/>
                <w:b w:val="0"/>
              </w:rPr>
            </w:pPr>
            <w:r>
              <w:rPr>
                <w:rFonts w:ascii="Times New Roman" w:hAnsi="Times New Roman" w:cs="Times New Roman"/>
                <w:b w:val="0"/>
              </w:rPr>
              <w:t>2013</w:t>
            </w:r>
          </w:p>
        </w:tc>
        <w:tc>
          <w:tcPr>
            <w:tcW w:w="8090" w:type="dxa"/>
          </w:tcPr>
          <w:p w14:paraId="3B1AFF9C" w14:textId="77777777" w:rsidR="00042CD9" w:rsidRDefault="009D1763" w:rsidP="00F21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second commitment period starts.</w:t>
            </w:r>
          </w:p>
          <w:p w14:paraId="71BA0299" w14:textId="061A5427" w:rsidR="00042CD9" w:rsidRDefault="00042CD9" w:rsidP="00F215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3F8FFFC" w14:textId="77777777" w:rsidR="0085230C" w:rsidRDefault="0085230C" w:rsidP="00F215CF">
      <w:pPr>
        <w:rPr>
          <w:rFonts w:ascii="Times New Roman" w:hAnsi="Times New Roman" w:cs="Times New Roman"/>
          <w:b/>
        </w:rPr>
      </w:pPr>
    </w:p>
    <w:p w14:paraId="785403AD" w14:textId="77777777" w:rsidR="00EA2241" w:rsidRDefault="00EA2241" w:rsidP="00F215CF">
      <w:pPr>
        <w:rPr>
          <w:rFonts w:ascii="Times New Roman" w:hAnsi="Times New Roman" w:cs="Times New Roman"/>
          <w:b/>
        </w:rPr>
      </w:pPr>
    </w:p>
    <w:p w14:paraId="4A1DEA59" w14:textId="77777777" w:rsidR="00EA2241" w:rsidRDefault="00EA2241" w:rsidP="00F215CF">
      <w:pPr>
        <w:rPr>
          <w:rFonts w:ascii="Times New Roman" w:hAnsi="Times New Roman" w:cs="Times New Roman"/>
          <w:b/>
        </w:rPr>
      </w:pPr>
    </w:p>
    <w:p w14:paraId="78B444C0" w14:textId="77777777" w:rsidR="00EA2241" w:rsidRDefault="00EA2241" w:rsidP="00F215CF">
      <w:pPr>
        <w:rPr>
          <w:rFonts w:ascii="Times New Roman" w:hAnsi="Times New Roman" w:cs="Times New Roman"/>
          <w:b/>
        </w:rPr>
      </w:pPr>
    </w:p>
    <w:p w14:paraId="36BE7396" w14:textId="77777777" w:rsidR="00EA2241" w:rsidRDefault="00EA2241" w:rsidP="00F215CF">
      <w:pPr>
        <w:rPr>
          <w:rFonts w:ascii="Times New Roman" w:hAnsi="Times New Roman" w:cs="Times New Roman"/>
          <w:b/>
        </w:rPr>
      </w:pPr>
    </w:p>
    <w:p w14:paraId="43650275" w14:textId="77777777" w:rsidR="00EA2241" w:rsidRDefault="00EA2241" w:rsidP="00F215CF">
      <w:pPr>
        <w:rPr>
          <w:rFonts w:ascii="Times New Roman" w:hAnsi="Times New Roman" w:cs="Times New Roman"/>
          <w:b/>
        </w:rPr>
      </w:pPr>
    </w:p>
    <w:p w14:paraId="151C087D" w14:textId="77777777" w:rsidR="00EA2241" w:rsidRPr="002103B0" w:rsidRDefault="00EA2241" w:rsidP="00F215CF">
      <w:pPr>
        <w:rPr>
          <w:rFonts w:ascii="Times New Roman" w:hAnsi="Times New Roman" w:cs="Times New Roman"/>
          <w:b/>
        </w:rPr>
      </w:pPr>
    </w:p>
    <w:p w14:paraId="6F042996" w14:textId="0F76586A" w:rsidR="002103B0" w:rsidRPr="002103B0" w:rsidRDefault="002103B0" w:rsidP="00F215CF">
      <w:pPr>
        <w:rPr>
          <w:rFonts w:ascii="Times New Roman" w:hAnsi="Times New Roman" w:cs="Times New Roman"/>
          <w:b/>
        </w:rPr>
      </w:pPr>
      <w:r w:rsidRPr="002103B0">
        <w:rPr>
          <w:rFonts w:ascii="Times New Roman" w:hAnsi="Times New Roman" w:cs="Times New Roman"/>
          <w:b/>
        </w:rPr>
        <w:lastRenderedPageBreak/>
        <w:t>Evaluation of Previous Attempts</w:t>
      </w:r>
    </w:p>
    <w:p w14:paraId="0DBC64DE" w14:textId="77777777" w:rsidR="002103B0" w:rsidRDefault="002103B0" w:rsidP="00F215CF">
      <w:pPr>
        <w:rPr>
          <w:rFonts w:ascii="Times New Roman" w:hAnsi="Times New Roman" w:cs="Times New Roman"/>
          <w:b/>
        </w:rPr>
      </w:pPr>
    </w:p>
    <w:p w14:paraId="74F2A459" w14:textId="2F571391" w:rsidR="00650847" w:rsidRDefault="00B660C8" w:rsidP="00F215CF">
      <w:pPr>
        <w:rPr>
          <w:rFonts w:ascii="Times New Roman" w:hAnsi="Times New Roman" w:cs="Times New Roman"/>
        </w:rPr>
      </w:pPr>
      <w:r>
        <w:rPr>
          <w:rFonts w:ascii="Times New Roman" w:hAnsi="Times New Roman" w:cs="Times New Roman"/>
        </w:rPr>
        <w:t>Previous there has been n</w:t>
      </w:r>
      <w:r w:rsidR="00EA2241">
        <w:rPr>
          <w:rFonts w:ascii="Times New Roman" w:hAnsi="Times New Roman" w:cs="Times New Roman"/>
        </w:rPr>
        <w:t>o attempt beside the donations from Non-Governmental Organizations (NGOs) and countries.</w:t>
      </w:r>
    </w:p>
    <w:p w14:paraId="2FC0117A" w14:textId="77777777" w:rsidR="00EA2241" w:rsidRDefault="00EA2241" w:rsidP="00F215CF">
      <w:pPr>
        <w:rPr>
          <w:rFonts w:ascii="Times New Roman" w:hAnsi="Times New Roman" w:cs="Times New Roman"/>
        </w:rPr>
      </w:pPr>
    </w:p>
    <w:p w14:paraId="0ADA6B53" w14:textId="04B486FF" w:rsidR="00EA2241" w:rsidRPr="00EA2241" w:rsidRDefault="00EA2241" w:rsidP="00F215CF">
      <w:pPr>
        <w:rPr>
          <w:rFonts w:ascii="Times New Roman" w:hAnsi="Times New Roman" w:cs="Times New Roman"/>
        </w:rPr>
      </w:pPr>
      <w:r>
        <w:rPr>
          <w:rFonts w:ascii="Times New Roman" w:hAnsi="Times New Roman" w:cs="Times New Roman"/>
          <w:noProof/>
        </w:rPr>
        <w:drawing>
          <wp:inline distT="0" distB="0" distL="0" distR="0" wp14:anchorId="1CABA321" wp14:editId="1516E9FA">
            <wp:extent cx="5943600" cy="3049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op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049905"/>
                    </a:xfrm>
                    <a:prstGeom prst="rect">
                      <a:avLst/>
                    </a:prstGeom>
                  </pic:spPr>
                </pic:pic>
              </a:graphicData>
            </a:graphic>
          </wp:inline>
        </w:drawing>
      </w:r>
    </w:p>
    <w:p w14:paraId="2A3B1D3D" w14:textId="4E73A2FF" w:rsidR="00650847" w:rsidRPr="0065543F" w:rsidRDefault="0065543F" w:rsidP="00F215CF">
      <w:pPr>
        <w:rPr>
          <w:rFonts w:ascii="Times New Roman" w:hAnsi="Times New Roman" w:cs="Times New Roman"/>
        </w:rPr>
      </w:pPr>
      <w:r w:rsidRPr="0065543F">
        <w:rPr>
          <w:rFonts w:ascii="Times New Roman" w:hAnsi="Times New Roman" w:cs="Times New Roman"/>
        </w:rPr>
        <w:t>http://www.unep.org/about/funding/UNEPFunding2013Statistics/tabid/1060038/Default.aspx</w:t>
      </w:r>
    </w:p>
    <w:p w14:paraId="2B1AD49E" w14:textId="77777777" w:rsidR="00EA2241" w:rsidRPr="002103B0" w:rsidRDefault="00EA2241" w:rsidP="00F215CF">
      <w:pPr>
        <w:rPr>
          <w:rFonts w:ascii="Times New Roman" w:hAnsi="Times New Roman" w:cs="Times New Roman"/>
          <w:b/>
        </w:rPr>
      </w:pPr>
    </w:p>
    <w:p w14:paraId="60E5C811" w14:textId="64AB0821" w:rsidR="002103B0" w:rsidRDefault="002103B0" w:rsidP="00F215CF">
      <w:pPr>
        <w:rPr>
          <w:rFonts w:ascii="Times New Roman" w:hAnsi="Times New Roman" w:cs="Times New Roman"/>
          <w:b/>
        </w:rPr>
      </w:pPr>
      <w:r w:rsidRPr="002103B0">
        <w:rPr>
          <w:rFonts w:ascii="Times New Roman" w:hAnsi="Times New Roman" w:cs="Times New Roman"/>
          <w:b/>
        </w:rPr>
        <w:t>Possible Solutions</w:t>
      </w:r>
    </w:p>
    <w:p w14:paraId="0BF22CBD" w14:textId="77777777" w:rsidR="00E86F56" w:rsidRDefault="00E86F56" w:rsidP="00F215CF">
      <w:pPr>
        <w:rPr>
          <w:rFonts w:ascii="Times New Roman" w:hAnsi="Times New Roman" w:cs="Times New Roman"/>
          <w:b/>
        </w:rPr>
      </w:pPr>
    </w:p>
    <w:p w14:paraId="23AB1288" w14:textId="5CA7DD13" w:rsidR="00650847" w:rsidRDefault="00E86F56" w:rsidP="00F215CF">
      <w:pPr>
        <w:rPr>
          <w:rFonts w:ascii="Times New Roman" w:hAnsi="Times New Roman" w:cs="Times New Roman"/>
        </w:rPr>
      </w:pPr>
      <w:r>
        <w:rPr>
          <w:rFonts w:ascii="Times New Roman" w:hAnsi="Times New Roman" w:cs="Times New Roman"/>
        </w:rPr>
        <w:t>The financing though emission trading system (ETS) could be a solution. However, in Europe the ETS is a major concern as their rivals in the United States of America (USA), China and India does not face the same pressure to reduce their CO</w:t>
      </w:r>
      <w:r>
        <w:rPr>
          <w:rFonts w:ascii="Times New Roman" w:hAnsi="Times New Roman" w:cs="Times New Roman"/>
          <w:vertAlign w:val="subscript"/>
        </w:rPr>
        <w:t>2</w:t>
      </w:r>
      <w:r>
        <w:rPr>
          <w:rFonts w:ascii="Times New Roman" w:hAnsi="Times New Roman" w:cs="Times New Roman"/>
        </w:rPr>
        <w:t xml:space="preserve"> emission. Therefore, if the cost raises, due to the financing through emission trading to the J</w:t>
      </w:r>
      <w:r w:rsidR="00C9123F">
        <w:rPr>
          <w:rFonts w:ascii="Times New Roman" w:hAnsi="Times New Roman" w:cs="Times New Roman"/>
        </w:rPr>
        <w:t xml:space="preserve">oint </w:t>
      </w:r>
      <w:r>
        <w:rPr>
          <w:rFonts w:ascii="Times New Roman" w:hAnsi="Times New Roman" w:cs="Times New Roman"/>
        </w:rPr>
        <w:t>I</w:t>
      </w:r>
      <w:r w:rsidR="00C9123F">
        <w:rPr>
          <w:rFonts w:ascii="Times New Roman" w:hAnsi="Times New Roman" w:cs="Times New Roman"/>
        </w:rPr>
        <w:t>mplementation (JI)</w:t>
      </w:r>
      <w:r>
        <w:rPr>
          <w:rFonts w:ascii="Times New Roman" w:hAnsi="Times New Roman" w:cs="Times New Roman"/>
        </w:rPr>
        <w:t xml:space="preserve"> and </w:t>
      </w:r>
      <w:r w:rsidR="00C9123F" w:rsidRPr="00C9123F">
        <w:rPr>
          <w:rFonts w:ascii="Times New Roman" w:hAnsi="Times New Roman" w:cs="Times New Roman"/>
        </w:rPr>
        <w:t xml:space="preserve">Intergovernmental Panel on Climate Change </w:t>
      </w:r>
      <w:r w:rsidR="00C9123F">
        <w:rPr>
          <w:rFonts w:ascii="Times New Roman" w:hAnsi="Times New Roman" w:cs="Times New Roman"/>
        </w:rPr>
        <w:t>(</w:t>
      </w:r>
      <w:r>
        <w:rPr>
          <w:rFonts w:ascii="Times New Roman" w:hAnsi="Times New Roman" w:cs="Times New Roman"/>
        </w:rPr>
        <w:t>IPCC</w:t>
      </w:r>
      <w:r w:rsidR="00C9123F">
        <w:rPr>
          <w:rFonts w:ascii="Times New Roman" w:hAnsi="Times New Roman" w:cs="Times New Roman"/>
        </w:rPr>
        <w:t>)</w:t>
      </w:r>
      <w:r>
        <w:rPr>
          <w:rFonts w:ascii="Times New Roman" w:hAnsi="Times New Roman" w:cs="Times New Roman"/>
        </w:rPr>
        <w:t>, there is a huge concern that companies will move their operations to ETS-free countries. This will then result in less jobs and economical issues in the companies’ home country.</w:t>
      </w:r>
      <w:r w:rsidR="00C9123F">
        <w:rPr>
          <w:rFonts w:ascii="Times New Roman" w:hAnsi="Times New Roman" w:cs="Times New Roman"/>
        </w:rPr>
        <w:t xml:space="preserve"> </w:t>
      </w:r>
    </w:p>
    <w:p w14:paraId="051B7155" w14:textId="77777777" w:rsidR="00C9123F" w:rsidRDefault="00C9123F" w:rsidP="00F215CF">
      <w:pPr>
        <w:rPr>
          <w:rFonts w:ascii="Times New Roman" w:hAnsi="Times New Roman" w:cs="Times New Roman"/>
        </w:rPr>
      </w:pPr>
    </w:p>
    <w:p w14:paraId="4DBD200F" w14:textId="66F655BA" w:rsidR="00C9123F" w:rsidRDefault="00C9123F" w:rsidP="00F215CF">
      <w:pPr>
        <w:rPr>
          <w:rFonts w:ascii="Times New Roman" w:hAnsi="Times New Roman" w:cs="Times New Roman"/>
        </w:rPr>
      </w:pPr>
      <w:r>
        <w:rPr>
          <w:rFonts w:ascii="Times New Roman" w:hAnsi="Times New Roman" w:cs="Times New Roman"/>
        </w:rPr>
        <w:t xml:space="preserve">Furthermore, financing JI and IPCC is complicated, because some countries are doing a lot to prevent emission. However, they might not be the richest country and can therefore not pay the most, even though they are using it more than the richest countries.  </w:t>
      </w:r>
    </w:p>
    <w:p w14:paraId="3A9666D6" w14:textId="77777777" w:rsidR="00B660C8" w:rsidRDefault="00B660C8" w:rsidP="00F215CF">
      <w:pPr>
        <w:rPr>
          <w:rFonts w:ascii="Times New Roman" w:hAnsi="Times New Roman" w:cs="Times New Roman"/>
        </w:rPr>
      </w:pPr>
    </w:p>
    <w:p w14:paraId="36F3EC52" w14:textId="2AB12A2B" w:rsidR="00B660C8" w:rsidRPr="00317AC7" w:rsidRDefault="00B660C8" w:rsidP="00F215CF">
      <w:pPr>
        <w:rPr>
          <w:rFonts w:ascii="Times New Roman" w:hAnsi="Times New Roman" w:cs="Times New Roman"/>
        </w:rPr>
      </w:pPr>
      <w:r>
        <w:rPr>
          <w:rFonts w:ascii="Times New Roman" w:hAnsi="Times New Roman" w:cs="Times New Roman"/>
        </w:rPr>
        <w:t xml:space="preserve">Another solution would be to put a tax on carbon and the other resources which are emitting emission. However, this will effect all countries, even though they do not want to donate towards climate change and will result in conflicts on how to sell the resources to countries. </w:t>
      </w:r>
    </w:p>
    <w:p w14:paraId="202B9F1B" w14:textId="77777777" w:rsidR="00C9123F" w:rsidRDefault="00C9123F" w:rsidP="00F215CF">
      <w:pPr>
        <w:rPr>
          <w:rFonts w:ascii="Times New Roman" w:hAnsi="Times New Roman" w:cs="Times New Roman"/>
        </w:rPr>
      </w:pPr>
    </w:p>
    <w:p w14:paraId="60D9BE9A" w14:textId="77777777" w:rsidR="001169F0" w:rsidRPr="00C9123F" w:rsidRDefault="001169F0" w:rsidP="00F215CF">
      <w:pPr>
        <w:rPr>
          <w:rFonts w:ascii="Times New Roman" w:hAnsi="Times New Roman" w:cs="Times New Roman"/>
        </w:rPr>
      </w:pPr>
    </w:p>
    <w:p w14:paraId="2B934D57" w14:textId="322590B4" w:rsidR="002103B0" w:rsidRDefault="002103B0" w:rsidP="00F215CF">
      <w:pPr>
        <w:rPr>
          <w:rFonts w:ascii="Times New Roman" w:hAnsi="Times New Roman" w:cs="Times New Roman"/>
          <w:b/>
        </w:rPr>
      </w:pPr>
      <w:r w:rsidRPr="002103B0">
        <w:rPr>
          <w:rFonts w:ascii="Times New Roman" w:hAnsi="Times New Roman" w:cs="Times New Roman"/>
          <w:b/>
        </w:rPr>
        <w:lastRenderedPageBreak/>
        <w:t>Bibliography</w:t>
      </w:r>
    </w:p>
    <w:p w14:paraId="448C367D" w14:textId="77777777" w:rsidR="00044296" w:rsidRPr="00044296" w:rsidRDefault="00044296" w:rsidP="00F215CF">
      <w:pPr>
        <w:rPr>
          <w:rFonts w:ascii="Times New Roman" w:hAnsi="Times New Roman" w:cs="Times New Roman"/>
        </w:rPr>
      </w:pPr>
    </w:p>
    <w:p w14:paraId="43FE0DD9" w14:textId="77777777" w:rsidR="00044296" w:rsidRDefault="00044296" w:rsidP="00044296">
      <w:pPr>
        <w:rPr>
          <w:rFonts w:ascii="Times New Roman" w:hAnsi="Times New Roman" w:cs="Times New Roman"/>
        </w:rPr>
      </w:pPr>
      <w:r>
        <w:rPr>
          <w:rFonts w:ascii="Times New Roman" w:hAnsi="Times New Roman" w:cs="Times New Roman"/>
        </w:rPr>
        <w:t>IPCC (</w:t>
      </w:r>
      <w:r w:rsidRPr="008F2852">
        <w:rPr>
          <w:rFonts w:ascii="Times New Roman" w:hAnsi="Times New Roman" w:cs="Times New Roman"/>
        </w:rPr>
        <w:t>Intergovernmental Panel on Climate Change</w:t>
      </w:r>
      <w:r>
        <w:rPr>
          <w:rFonts w:ascii="Times New Roman" w:hAnsi="Times New Roman" w:cs="Times New Roman"/>
        </w:rPr>
        <w:t>)</w:t>
      </w:r>
    </w:p>
    <w:p w14:paraId="04660C83" w14:textId="77777777" w:rsidR="00044296" w:rsidRDefault="00044296" w:rsidP="00044296">
      <w:pPr>
        <w:rPr>
          <w:rFonts w:ascii="Times New Roman" w:hAnsi="Times New Roman" w:cs="Times New Roman"/>
        </w:rPr>
      </w:pPr>
      <w:r>
        <w:rPr>
          <w:rFonts w:ascii="Times New Roman" w:hAnsi="Times New Roman" w:cs="Times New Roman"/>
        </w:rPr>
        <w:tab/>
      </w:r>
      <w:hyperlink r:id="rId9" w:history="1">
        <w:r w:rsidRPr="00C426CE">
          <w:rPr>
            <w:rStyle w:val="Hyperlink"/>
            <w:rFonts w:ascii="Times New Roman" w:hAnsi="Times New Roman" w:cs="Times New Roman"/>
          </w:rPr>
          <w:t>http://www.ipcc.ch</w:t>
        </w:r>
      </w:hyperlink>
    </w:p>
    <w:p w14:paraId="59FAA66D" w14:textId="77777777" w:rsidR="00044296" w:rsidRDefault="00044296" w:rsidP="00044296">
      <w:pPr>
        <w:rPr>
          <w:rFonts w:ascii="Times New Roman" w:hAnsi="Times New Roman" w:cs="Times New Roman"/>
        </w:rPr>
      </w:pPr>
    </w:p>
    <w:p w14:paraId="7FCF7D35" w14:textId="77777777" w:rsidR="00044296" w:rsidRDefault="00044296" w:rsidP="00044296">
      <w:pPr>
        <w:rPr>
          <w:rFonts w:ascii="Times New Roman" w:hAnsi="Times New Roman" w:cs="Times New Roman"/>
        </w:rPr>
      </w:pPr>
      <w:r>
        <w:rPr>
          <w:rFonts w:ascii="Times New Roman" w:hAnsi="Times New Roman" w:cs="Times New Roman"/>
        </w:rPr>
        <w:t>JI (</w:t>
      </w:r>
      <w:r w:rsidRPr="008F2852">
        <w:rPr>
          <w:rFonts w:ascii="Times New Roman" w:hAnsi="Times New Roman" w:cs="Times New Roman"/>
        </w:rPr>
        <w:t>Joint Implementation</w:t>
      </w:r>
      <w:r>
        <w:rPr>
          <w:rFonts w:ascii="Times New Roman" w:hAnsi="Times New Roman" w:cs="Times New Roman"/>
        </w:rPr>
        <w:t>)</w:t>
      </w:r>
    </w:p>
    <w:p w14:paraId="3495AAEC" w14:textId="181CBDB1" w:rsidR="00044296" w:rsidRDefault="00044296" w:rsidP="005E4CE6">
      <w:pPr>
        <w:rPr>
          <w:rFonts w:ascii="Times New Roman" w:hAnsi="Times New Roman" w:cs="Times New Roman"/>
        </w:rPr>
      </w:pPr>
      <w:r>
        <w:rPr>
          <w:rFonts w:ascii="Times New Roman" w:hAnsi="Times New Roman" w:cs="Times New Roman"/>
        </w:rPr>
        <w:tab/>
      </w:r>
      <w:hyperlink r:id="rId10" w:history="1">
        <w:r w:rsidRPr="00C426CE">
          <w:rPr>
            <w:rStyle w:val="Hyperlink"/>
            <w:rFonts w:ascii="Times New Roman" w:hAnsi="Times New Roman" w:cs="Times New Roman"/>
          </w:rPr>
          <w:t>http://ji.unfccc.int/index.html</w:t>
        </w:r>
      </w:hyperlink>
    </w:p>
    <w:p w14:paraId="6CCADD2C" w14:textId="77777777" w:rsidR="00044296" w:rsidRDefault="00044296" w:rsidP="00044296">
      <w:pPr>
        <w:rPr>
          <w:rFonts w:ascii="Times New Roman" w:hAnsi="Times New Roman" w:cs="Times New Roman"/>
        </w:rPr>
      </w:pPr>
    </w:p>
    <w:p w14:paraId="3D93DF17" w14:textId="77777777" w:rsidR="00044296" w:rsidRDefault="00044296" w:rsidP="00044296">
      <w:pPr>
        <w:rPr>
          <w:rFonts w:ascii="Times New Roman" w:hAnsi="Times New Roman" w:cs="Times New Roman"/>
        </w:rPr>
      </w:pPr>
      <w:r>
        <w:rPr>
          <w:rFonts w:ascii="Times New Roman" w:hAnsi="Times New Roman" w:cs="Times New Roman"/>
        </w:rPr>
        <w:t>UNFCCC (</w:t>
      </w:r>
      <w:r w:rsidRPr="008F2852">
        <w:rPr>
          <w:rFonts w:ascii="Times New Roman" w:hAnsi="Times New Roman" w:cs="Times New Roman"/>
        </w:rPr>
        <w:t>United Nations Framewor</w:t>
      </w:r>
      <w:r>
        <w:rPr>
          <w:rFonts w:ascii="Times New Roman" w:hAnsi="Times New Roman" w:cs="Times New Roman"/>
        </w:rPr>
        <w:t>k Convention on Climate Change)</w:t>
      </w:r>
    </w:p>
    <w:p w14:paraId="6CE243CE" w14:textId="77777777" w:rsidR="00044296" w:rsidRDefault="00044296" w:rsidP="00044296">
      <w:pPr>
        <w:rPr>
          <w:rFonts w:ascii="Times New Roman" w:hAnsi="Times New Roman" w:cs="Times New Roman"/>
        </w:rPr>
      </w:pPr>
      <w:r>
        <w:rPr>
          <w:rFonts w:ascii="Times New Roman" w:hAnsi="Times New Roman" w:cs="Times New Roman"/>
        </w:rPr>
        <w:tab/>
      </w:r>
      <w:hyperlink r:id="rId11" w:history="1">
        <w:r w:rsidRPr="00C426CE">
          <w:rPr>
            <w:rStyle w:val="Hyperlink"/>
            <w:rFonts w:ascii="Times New Roman" w:hAnsi="Times New Roman" w:cs="Times New Roman"/>
          </w:rPr>
          <w:t>http://unfccc.int/resource/docs/convkp/conveng.pdf</w:t>
        </w:r>
      </w:hyperlink>
    </w:p>
    <w:p w14:paraId="3F50167E" w14:textId="77777777" w:rsidR="00044296" w:rsidRDefault="00044296" w:rsidP="00044296">
      <w:pPr>
        <w:rPr>
          <w:rFonts w:ascii="Times New Roman" w:hAnsi="Times New Roman" w:cs="Times New Roman"/>
        </w:rPr>
      </w:pPr>
    </w:p>
    <w:p w14:paraId="7E7BC5E6" w14:textId="77777777" w:rsidR="00044296" w:rsidRDefault="00044296" w:rsidP="00044296">
      <w:pPr>
        <w:rPr>
          <w:rFonts w:ascii="Times New Roman" w:hAnsi="Times New Roman" w:cs="Times New Roman"/>
        </w:rPr>
      </w:pPr>
      <w:r>
        <w:rPr>
          <w:rFonts w:ascii="Times New Roman" w:hAnsi="Times New Roman" w:cs="Times New Roman"/>
        </w:rPr>
        <w:t>UNEP (</w:t>
      </w:r>
      <w:r w:rsidRPr="00B17A57">
        <w:rPr>
          <w:rFonts w:ascii="Times New Roman" w:hAnsi="Times New Roman" w:cs="Times New Roman"/>
        </w:rPr>
        <w:t>Unite</w:t>
      </w:r>
      <w:r>
        <w:rPr>
          <w:rFonts w:ascii="Times New Roman" w:hAnsi="Times New Roman" w:cs="Times New Roman"/>
        </w:rPr>
        <w:t>d Nations Environment Programme)</w:t>
      </w:r>
    </w:p>
    <w:p w14:paraId="6D63F87F" w14:textId="77777777" w:rsidR="00044296" w:rsidRDefault="00044296" w:rsidP="00044296">
      <w:pPr>
        <w:rPr>
          <w:rFonts w:ascii="Times New Roman" w:hAnsi="Times New Roman" w:cs="Times New Roman"/>
        </w:rPr>
      </w:pPr>
      <w:r>
        <w:rPr>
          <w:rFonts w:ascii="Times New Roman" w:hAnsi="Times New Roman" w:cs="Times New Roman"/>
        </w:rPr>
        <w:tab/>
      </w:r>
      <w:hyperlink r:id="rId12" w:history="1">
        <w:r w:rsidRPr="00C426CE">
          <w:rPr>
            <w:rStyle w:val="Hyperlink"/>
            <w:rFonts w:ascii="Times New Roman" w:hAnsi="Times New Roman" w:cs="Times New Roman"/>
          </w:rPr>
          <w:t>http://www.unep.org/default.asp</w:t>
        </w:r>
      </w:hyperlink>
    </w:p>
    <w:p w14:paraId="2F41085D" w14:textId="77777777" w:rsidR="00044296" w:rsidRDefault="00044296" w:rsidP="00044296">
      <w:pPr>
        <w:rPr>
          <w:rFonts w:ascii="Times New Roman" w:hAnsi="Times New Roman" w:cs="Times New Roman"/>
        </w:rPr>
      </w:pPr>
    </w:p>
    <w:p w14:paraId="6CEAA4BC" w14:textId="77777777" w:rsidR="00044296" w:rsidRDefault="00044296" w:rsidP="00044296">
      <w:pPr>
        <w:rPr>
          <w:rFonts w:ascii="Times New Roman" w:hAnsi="Times New Roman" w:cs="Times New Roman"/>
        </w:rPr>
      </w:pPr>
      <w:r>
        <w:rPr>
          <w:rFonts w:ascii="Times New Roman" w:hAnsi="Times New Roman" w:cs="Times New Roman"/>
        </w:rPr>
        <w:t>WMO</w:t>
      </w:r>
      <w:r w:rsidRPr="00B17A57">
        <w:rPr>
          <w:rFonts w:ascii="Times New Roman" w:hAnsi="Times New Roman" w:cs="Times New Roman"/>
        </w:rPr>
        <w:t xml:space="preserve"> </w:t>
      </w:r>
      <w:r>
        <w:rPr>
          <w:rFonts w:ascii="Times New Roman" w:hAnsi="Times New Roman" w:cs="Times New Roman"/>
        </w:rPr>
        <w:t>(</w:t>
      </w:r>
      <w:r w:rsidRPr="00B17A57">
        <w:rPr>
          <w:rFonts w:ascii="Times New Roman" w:hAnsi="Times New Roman" w:cs="Times New Roman"/>
        </w:rPr>
        <w:t xml:space="preserve">World </w:t>
      </w:r>
      <w:r>
        <w:rPr>
          <w:rFonts w:ascii="Times New Roman" w:hAnsi="Times New Roman" w:cs="Times New Roman"/>
        </w:rPr>
        <w:t xml:space="preserve">Meterological Organization) </w:t>
      </w:r>
    </w:p>
    <w:p w14:paraId="00BEAF0C" w14:textId="77777777" w:rsidR="00044296" w:rsidRDefault="00044296" w:rsidP="00044296">
      <w:pPr>
        <w:rPr>
          <w:rFonts w:ascii="Times New Roman" w:hAnsi="Times New Roman" w:cs="Times New Roman"/>
        </w:rPr>
      </w:pPr>
      <w:r>
        <w:rPr>
          <w:rFonts w:ascii="Times New Roman" w:hAnsi="Times New Roman" w:cs="Times New Roman"/>
        </w:rPr>
        <w:tab/>
      </w:r>
      <w:hyperlink r:id="rId13" w:history="1">
        <w:r w:rsidRPr="00C426CE">
          <w:rPr>
            <w:rStyle w:val="Hyperlink"/>
            <w:rFonts w:ascii="Times New Roman" w:hAnsi="Times New Roman" w:cs="Times New Roman"/>
          </w:rPr>
          <w:t>https://www.wmo.int/pages/index_en.html</w:t>
        </w:r>
      </w:hyperlink>
    </w:p>
    <w:p w14:paraId="2E4DFE75" w14:textId="77777777" w:rsidR="00044296" w:rsidRDefault="00044296" w:rsidP="00044296">
      <w:pPr>
        <w:rPr>
          <w:rFonts w:ascii="Times New Roman" w:hAnsi="Times New Roman" w:cs="Times New Roman"/>
        </w:rPr>
      </w:pPr>
    </w:p>
    <w:p w14:paraId="01279099" w14:textId="77777777" w:rsidR="00044296" w:rsidRDefault="00044296" w:rsidP="00044296">
      <w:pPr>
        <w:rPr>
          <w:rFonts w:ascii="Times New Roman" w:hAnsi="Times New Roman" w:cs="Times New Roman"/>
        </w:rPr>
      </w:pPr>
      <w:r w:rsidRPr="008F2852">
        <w:rPr>
          <w:rFonts w:ascii="Times New Roman" w:hAnsi="Times New Roman" w:cs="Times New Roman"/>
        </w:rPr>
        <w:t>Kyoto Protocol</w:t>
      </w:r>
    </w:p>
    <w:p w14:paraId="65E2DE23" w14:textId="77777777" w:rsidR="00044296" w:rsidRDefault="00044296" w:rsidP="00044296">
      <w:pPr>
        <w:rPr>
          <w:rFonts w:ascii="Times New Roman" w:hAnsi="Times New Roman" w:cs="Times New Roman"/>
        </w:rPr>
      </w:pPr>
      <w:r>
        <w:rPr>
          <w:rFonts w:ascii="Times New Roman" w:hAnsi="Times New Roman" w:cs="Times New Roman"/>
        </w:rPr>
        <w:tab/>
      </w:r>
      <w:hyperlink r:id="rId14" w:history="1">
        <w:r w:rsidRPr="00C426CE">
          <w:rPr>
            <w:rStyle w:val="Hyperlink"/>
            <w:rFonts w:ascii="Times New Roman" w:hAnsi="Times New Roman" w:cs="Times New Roman"/>
          </w:rPr>
          <w:t>http://unfccc.int/resource/docs/convkp/kpeng.pdf</w:t>
        </w:r>
      </w:hyperlink>
    </w:p>
    <w:p w14:paraId="4B70CEC7" w14:textId="77777777" w:rsidR="00044296" w:rsidRDefault="00044296" w:rsidP="00044296">
      <w:pPr>
        <w:rPr>
          <w:rFonts w:ascii="Times New Roman" w:hAnsi="Times New Roman" w:cs="Times New Roman"/>
        </w:rPr>
      </w:pPr>
    </w:p>
    <w:p w14:paraId="374D099B" w14:textId="77777777" w:rsidR="005E4CE6" w:rsidRDefault="005E4CE6" w:rsidP="005E4CE6">
      <w:pPr>
        <w:rPr>
          <w:rFonts w:ascii="Times New Roman" w:hAnsi="Times New Roman" w:cs="Times New Roman"/>
        </w:rPr>
      </w:pPr>
      <w:r>
        <w:rPr>
          <w:rFonts w:ascii="Times New Roman" w:hAnsi="Times New Roman" w:cs="Times New Roman"/>
        </w:rPr>
        <w:t>Emission Trade Explained</w:t>
      </w:r>
    </w:p>
    <w:p w14:paraId="21765627" w14:textId="77777777" w:rsidR="005E4CE6" w:rsidRDefault="005E4CE6" w:rsidP="005E4CE6">
      <w:pPr>
        <w:rPr>
          <w:rFonts w:ascii="Times New Roman" w:hAnsi="Times New Roman" w:cs="Times New Roman"/>
        </w:rPr>
      </w:pPr>
      <w:r>
        <w:rPr>
          <w:rFonts w:ascii="Times New Roman" w:hAnsi="Times New Roman" w:cs="Times New Roman"/>
        </w:rPr>
        <w:tab/>
      </w:r>
      <w:hyperlink r:id="rId15" w:history="1">
        <w:r w:rsidRPr="00C426CE">
          <w:rPr>
            <w:rStyle w:val="Hyperlink"/>
            <w:rFonts w:ascii="Times New Roman" w:hAnsi="Times New Roman" w:cs="Times New Roman"/>
          </w:rPr>
          <w:t>https://www.youtube.com/watch?v=ReOj12UAus4</w:t>
        </w:r>
      </w:hyperlink>
    </w:p>
    <w:p w14:paraId="0440C9D9" w14:textId="292F4DAE" w:rsidR="00044296" w:rsidRDefault="00044296" w:rsidP="00044296">
      <w:pPr>
        <w:rPr>
          <w:rFonts w:ascii="Times New Roman" w:hAnsi="Times New Roman" w:cs="Times New Roman"/>
        </w:rPr>
      </w:pPr>
    </w:p>
    <w:p w14:paraId="15E448F1" w14:textId="6AAF4598" w:rsidR="00470B19" w:rsidRDefault="00470B19" w:rsidP="00044296">
      <w:pPr>
        <w:rPr>
          <w:rFonts w:ascii="Times New Roman" w:hAnsi="Times New Roman" w:cs="Times New Roman"/>
        </w:rPr>
      </w:pPr>
      <w:r>
        <w:rPr>
          <w:rFonts w:ascii="Times New Roman" w:hAnsi="Times New Roman" w:cs="Times New Roman"/>
        </w:rPr>
        <w:t>Global Warming Natural, Not Man-Made</w:t>
      </w:r>
    </w:p>
    <w:p w14:paraId="610DC3D0" w14:textId="3D3E588D" w:rsidR="00470B19" w:rsidRDefault="00DA755E" w:rsidP="00470B19">
      <w:pPr>
        <w:ind w:firstLine="720"/>
        <w:rPr>
          <w:rFonts w:ascii="Times New Roman" w:hAnsi="Times New Roman" w:cs="Times New Roman"/>
        </w:rPr>
      </w:pPr>
      <w:hyperlink r:id="rId16" w:history="1">
        <w:r w:rsidR="00470B19" w:rsidRPr="00AA2ED6">
          <w:rPr>
            <w:rStyle w:val="Hyperlink"/>
            <w:rFonts w:ascii="Times New Roman" w:hAnsi="Times New Roman" w:cs="Times New Roman"/>
          </w:rPr>
          <w:t>http://www.napsnet.com/pdf_archive/34/50144.pdf</w:t>
        </w:r>
      </w:hyperlink>
    </w:p>
    <w:p w14:paraId="71CF0AA2" w14:textId="77777777" w:rsidR="00470B19" w:rsidRDefault="00470B19" w:rsidP="00044296">
      <w:pPr>
        <w:rPr>
          <w:rFonts w:ascii="Times New Roman" w:hAnsi="Times New Roman" w:cs="Times New Roman"/>
        </w:rPr>
      </w:pPr>
    </w:p>
    <w:p w14:paraId="6A4EDB64" w14:textId="0B362C47" w:rsidR="002103B0" w:rsidRPr="005E4CE6" w:rsidRDefault="005E4CE6" w:rsidP="00F215CF">
      <w:pPr>
        <w:rPr>
          <w:rFonts w:ascii="Times New Roman" w:hAnsi="Times New Roman" w:cs="Times New Roman"/>
          <w:b/>
        </w:rPr>
      </w:pPr>
      <w:r w:rsidRPr="005E4CE6">
        <w:rPr>
          <w:rFonts w:ascii="Times New Roman" w:hAnsi="Times New Roman" w:cs="Times New Roman"/>
          <w:b/>
        </w:rPr>
        <w:t xml:space="preserve">Appendix </w:t>
      </w:r>
    </w:p>
    <w:p w14:paraId="41483C18" w14:textId="77777777" w:rsidR="005E4CE6" w:rsidRDefault="005E4CE6" w:rsidP="00F215CF">
      <w:pPr>
        <w:rPr>
          <w:rFonts w:ascii="Times New Roman" w:hAnsi="Times New Roman" w:cs="Times New Roman"/>
        </w:rPr>
      </w:pPr>
    </w:p>
    <w:p w14:paraId="7B772E85" w14:textId="77777777" w:rsidR="005E4CE6" w:rsidRDefault="005E4CE6" w:rsidP="005E4CE6">
      <w:pPr>
        <w:rPr>
          <w:rFonts w:ascii="Times New Roman" w:hAnsi="Times New Roman" w:cs="Times New Roman"/>
        </w:rPr>
      </w:pPr>
      <w:r>
        <w:rPr>
          <w:rFonts w:ascii="Times New Roman" w:hAnsi="Times New Roman" w:cs="Times New Roman"/>
        </w:rPr>
        <w:t>Examples of Joint Implementation</w:t>
      </w:r>
    </w:p>
    <w:p w14:paraId="26409EE7" w14:textId="77777777" w:rsidR="005E4CE6" w:rsidRDefault="005E4CE6" w:rsidP="005E4CE6">
      <w:pPr>
        <w:rPr>
          <w:rFonts w:ascii="Times New Roman" w:hAnsi="Times New Roman" w:cs="Times New Roman"/>
        </w:rPr>
      </w:pPr>
      <w:r>
        <w:rPr>
          <w:rFonts w:ascii="Times New Roman" w:hAnsi="Times New Roman" w:cs="Times New Roman"/>
        </w:rPr>
        <w:tab/>
      </w:r>
      <w:hyperlink r:id="rId17" w:history="1">
        <w:r w:rsidRPr="00F671B6">
          <w:rPr>
            <w:rStyle w:val="Hyperlink"/>
            <w:rFonts w:ascii="Times New Roman" w:hAnsi="Times New Roman" w:cs="Times New Roman"/>
          </w:rPr>
          <w:t>http://ji.unfccc.int/about/multimedia/ji_highlights.pdf</w:t>
        </w:r>
      </w:hyperlink>
    </w:p>
    <w:p w14:paraId="19E1EE2F" w14:textId="2A1CCCD9" w:rsidR="00460CD6" w:rsidRPr="00EE1598" w:rsidRDefault="00460CD6" w:rsidP="00460CD6">
      <w:pPr>
        <w:rPr>
          <w:rFonts w:ascii="Times New Roman" w:hAnsi="Times New Roman" w:cs="Times New Roman"/>
        </w:rPr>
      </w:pPr>
    </w:p>
    <w:sectPr w:rsidR="00460CD6" w:rsidRPr="00EE1598" w:rsidSect="00B97CBC">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40002" w14:textId="77777777" w:rsidR="00DA755E" w:rsidRDefault="00DA755E" w:rsidP="00BA0D3B">
      <w:r>
        <w:separator/>
      </w:r>
    </w:p>
  </w:endnote>
  <w:endnote w:type="continuationSeparator" w:id="0">
    <w:p w14:paraId="6D460C86" w14:textId="77777777" w:rsidR="00DA755E" w:rsidRDefault="00DA755E" w:rsidP="00BA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3DD1D" w14:textId="77777777" w:rsidR="00BA0D3B" w:rsidRDefault="00BA0D3B" w:rsidP="00F671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71A96" w14:textId="77777777" w:rsidR="00BA0D3B" w:rsidRDefault="00BA0D3B" w:rsidP="00BA0D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0C0E7" w14:textId="77777777" w:rsidR="00BA0D3B" w:rsidRDefault="00BA0D3B" w:rsidP="00F671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512">
      <w:rPr>
        <w:rStyle w:val="PageNumber"/>
        <w:noProof/>
      </w:rPr>
      <w:t>1</w:t>
    </w:r>
    <w:r>
      <w:rPr>
        <w:rStyle w:val="PageNumber"/>
      </w:rPr>
      <w:fldChar w:fldCharType="end"/>
    </w:r>
  </w:p>
  <w:p w14:paraId="49F0C560" w14:textId="77777777" w:rsidR="00BA0D3B" w:rsidRDefault="00BA0D3B" w:rsidP="00BA0D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11E6E" w14:textId="77777777" w:rsidR="00DA755E" w:rsidRDefault="00DA755E" w:rsidP="00BA0D3B">
      <w:r>
        <w:separator/>
      </w:r>
    </w:p>
  </w:footnote>
  <w:footnote w:type="continuationSeparator" w:id="0">
    <w:p w14:paraId="20590275" w14:textId="77777777" w:rsidR="00DA755E" w:rsidRDefault="00DA755E" w:rsidP="00BA0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24F3" w14:textId="1695AE20" w:rsidR="00BA0D3B" w:rsidRPr="00794091" w:rsidRDefault="00BA0D3B">
    <w:pPr>
      <w:pStyle w:val="Header"/>
      <w:rPr>
        <w:rFonts w:ascii="Times New Roman" w:hAnsi="Times New Roman" w:cs="Times New Roman"/>
      </w:rPr>
    </w:pPr>
    <w:r w:rsidRPr="00794091">
      <w:rPr>
        <w:rFonts w:ascii="Times New Roman" w:hAnsi="Times New Roman" w:cs="Times New Roman"/>
        <w:noProof/>
        <w:sz w:val="18"/>
      </w:rPr>
      <w:drawing>
        <wp:anchor distT="0" distB="0" distL="114300" distR="114300" simplePos="0" relativeHeight="251659264" behindDoc="0" locked="0" layoutInCell="1" allowOverlap="1" wp14:anchorId="7E465B49" wp14:editId="79BA4C0F">
          <wp:simplePos x="0" y="0"/>
          <wp:positionH relativeFrom="column">
            <wp:posOffset>5212080</wp:posOffset>
          </wp:positionH>
          <wp:positionV relativeFrom="paragraph">
            <wp:posOffset>-228600</wp:posOffset>
          </wp:positionV>
          <wp:extent cx="1464945" cy="1231900"/>
          <wp:effectExtent l="0" t="0" r="8255" b="1270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4-10-05 kl. 13.59.3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1231900"/>
                  </a:xfrm>
                  <a:prstGeom prst="rect">
                    <a:avLst/>
                  </a:prstGeom>
                </pic:spPr>
              </pic:pic>
            </a:graphicData>
          </a:graphic>
          <wp14:sizeRelH relativeFrom="page">
            <wp14:pctWidth>0</wp14:pctWidth>
          </wp14:sizeRelH>
          <wp14:sizeRelV relativeFrom="page">
            <wp14:pctHeight>0</wp14:pctHeight>
          </wp14:sizeRelV>
        </wp:anchor>
      </w:drawing>
    </w:r>
    <w:r w:rsidRPr="00794091">
      <w:rPr>
        <w:rFonts w:ascii="Times New Roman" w:hAnsi="Times New Roman" w:cs="Times New Roman"/>
      </w:rPr>
      <w:t>Espergærde Gymnasium Model United Nations 2015</w:t>
    </w:r>
  </w:p>
  <w:p w14:paraId="37466216" w14:textId="77777777" w:rsidR="00BA0D3B" w:rsidRPr="00794091" w:rsidRDefault="00BA0D3B">
    <w:pPr>
      <w:pStyle w:val="Header"/>
      <w:rPr>
        <w:rFonts w:ascii="Times New Roman" w:hAnsi="Times New Roman" w:cs="Times New Roman"/>
      </w:rPr>
    </w:pPr>
  </w:p>
  <w:p w14:paraId="6C60EA51" w14:textId="798C4DE8" w:rsidR="00BA0D3B" w:rsidRPr="00794091" w:rsidRDefault="00BA0D3B">
    <w:pPr>
      <w:pStyle w:val="Header"/>
      <w:rPr>
        <w:rFonts w:ascii="Times New Roman" w:hAnsi="Times New Roman" w:cs="Times New Roman"/>
      </w:rPr>
    </w:pPr>
    <w:r w:rsidRPr="00794091">
      <w:rPr>
        <w:rFonts w:ascii="Times New Roman" w:hAnsi="Times New Roman" w:cs="Times New Roman"/>
      </w:rPr>
      <w:t>General Assembly 5</w:t>
    </w:r>
    <w:r w:rsidRPr="00794091">
      <w:rPr>
        <w:rFonts w:ascii="Times New Roman" w:hAnsi="Times New Roman" w:cs="Times New Roman"/>
        <w:vertAlign w:val="superscript"/>
      </w:rPr>
      <w:t>th</w:t>
    </w:r>
    <w:r w:rsidRPr="00794091">
      <w:rPr>
        <w:rFonts w:ascii="Times New Roman" w:hAnsi="Times New Roman" w:cs="Times New Roman"/>
      </w:rPr>
      <w:t xml:space="preserve"> Committee</w:t>
    </w:r>
  </w:p>
  <w:p w14:paraId="02582001" w14:textId="694FE477" w:rsidR="00BA0D3B" w:rsidRPr="00794091" w:rsidRDefault="00BA0D3B">
    <w:pPr>
      <w:pStyle w:val="Header"/>
      <w:rPr>
        <w:rFonts w:ascii="Times New Roman" w:hAnsi="Times New Roman" w:cs="Times New Roman"/>
      </w:rPr>
    </w:pPr>
    <w:r w:rsidRPr="00794091">
      <w:rPr>
        <w:rFonts w:ascii="Times New Roman" w:hAnsi="Times New Roman" w:cs="Times New Roman"/>
      </w:rPr>
      <w:t>Chair – Tobi Pedersen</w:t>
    </w:r>
  </w:p>
  <w:p w14:paraId="3A3BC6FC" w14:textId="016DDA57" w:rsidR="00BA0D3B" w:rsidRPr="00794091" w:rsidRDefault="00BA0D3B">
    <w:pPr>
      <w:pStyle w:val="Header"/>
      <w:rPr>
        <w:rFonts w:ascii="Times New Roman" w:hAnsi="Times New Roman" w:cs="Times New Roman"/>
      </w:rPr>
    </w:pPr>
    <w:r w:rsidRPr="00794091">
      <w:rPr>
        <w:rFonts w:ascii="Times New Roman" w:hAnsi="Times New Roman" w:cs="Times New Roman"/>
      </w:rPr>
      <w:t>Deputy Chair – Anas Al-Zakta</w:t>
    </w:r>
  </w:p>
  <w:p w14:paraId="13D578D6" w14:textId="77777777" w:rsidR="00BA0D3B" w:rsidRPr="00794091" w:rsidRDefault="00BA0D3B">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56"/>
    <w:rsid w:val="00016F24"/>
    <w:rsid w:val="00017EBA"/>
    <w:rsid w:val="00020AF8"/>
    <w:rsid w:val="00042CD9"/>
    <w:rsid w:val="00044296"/>
    <w:rsid w:val="00050A42"/>
    <w:rsid w:val="00057B44"/>
    <w:rsid w:val="00071631"/>
    <w:rsid w:val="000722BE"/>
    <w:rsid w:val="0007576A"/>
    <w:rsid w:val="00080B9E"/>
    <w:rsid w:val="00083E05"/>
    <w:rsid w:val="00083EAA"/>
    <w:rsid w:val="000C0869"/>
    <w:rsid w:val="000C27EF"/>
    <w:rsid w:val="001101A8"/>
    <w:rsid w:val="001169F0"/>
    <w:rsid w:val="0013459C"/>
    <w:rsid w:val="0015081A"/>
    <w:rsid w:val="00151A3F"/>
    <w:rsid w:val="0017081A"/>
    <w:rsid w:val="00173A6F"/>
    <w:rsid w:val="001A71A1"/>
    <w:rsid w:val="001B2EE3"/>
    <w:rsid w:val="001C2F9D"/>
    <w:rsid w:val="001D7047"/>
    <w:rsid w:val="002103B0"/>
    <w:rsid w:val="002160A8"/>
    <w:rsid w:val="00230836"/>
    <w:rsid w:val="00250AC8"/>
    <w:rsid w:val="00261878"/>
    <w:rsid w:val="0026523C"/>
    <w:rsid w:val="00281A37"/>
    <w:rsid w:val="002A17E0"/>
    <w:rsid w:val="002A743D"/>
    <w:rsid w:val="002B1B19"/>
    <w:rsid w:val="002B4F8B"/>
    <w:rsid w:val="002C5272"/>
    <w:rsid w:val="002D5B7F"/>
    <w:rsid w:val="002E5493"/>
    <w:rsid w:val="002E5773"/>
    <w:rsid w:val="002F37B6"/>
    <w:rsid w:val="0031616F"/>
    <w:rsid w:val="00316254"/>
    <w:rsid w:val="00317AC7"/>
    <w:rsid w:val="00324EE6"/>
    <w:rsid w:val="00335456"/>
    <w:rsid w:val="003733AC"/>
    <w:rsid w:val="003816A2"/>
    <w:rsid w:val="00391791"/>
    <w:rsid w:val="00392F78"/>
    <w:rsid w:val="00396134"/>
    <w:rsid w:val="0039652A"/>
    <w:rsid w:val="003B1B89"/>
    <w:rsid w:val="003D3258"/>
    <w:rsid w:val="003D5B68"/>
    <w:rsid w:val="003E3F22"/>
    <w:rsid w:val="003F7110"/>
    <w:rsid w:val="004044CB"/>
    <w:rsid w:val="00406FD9"/>
    <w:rsid w:val="00421E4D"/>
    <w:rsid w:val="00460CD6"/>
    <w:rsid w:val="00470B19"/>
    <w:rsid w:val="00474B85"/>
    <w:rsid w:val="00485CAB"/>
    <w:rsid w:val="00491649"/>
    <w:rsid w:val="004A7C94"/>
    <w:rsid w:val="004E37F8"/>
    <w:rsid w:val="00532E07"/>
    <w:rsid w:val="005377E2"/>
    <w:rsid w:val="00544023"/>
    <w:rsid w:val="00550E7A"/>
    <w:rsid w:val="00561A8A"/>
    <w:rsid w:val="0058294F"/>
    <w:rsid w:val="00583683"/>
    <w:rsid w:val="00585340"/>
    <w:rsid w:val="005949C5"/>
    <w:rsid w:val="005973D7"/>
    <w:rsid w:val="005A0B9E"/>
    <w:rsid w:val="005E4CE6"/>
    <w:rsid w:val="005F20C1"/>
    <w:rsid w:val="005F27C7"/>
    <w:rsid w:val="005F37D5"/>
    <w:rsid w:val="005F46C7"/>
    <w:rsid w:val="00601A89"/>
    <w:rsid w:val="006164EA"/>
    <w:rsid w:val="00631685"/>
    <w:rsid w:val="00650847"/>
    <w:rsid w:val="0065543F"/>
    <w:rsid w:val="00667E23"/>
    <w:rsid w:val="006764EE"/>
    <w:rsid w:val="006903E6"/>
    <w:rsid w:val="006A2CEA"/>
    <w:rsid w:val="006B36F3"/>
    <w:rsid w:val="006B62EB"/>
    <w:rsid w:val="006B6FF8"/>
    <w:rsid w:val="007144DF"/>
    <w:rsid w:val="0072788E"/>
    <w:rsid w:val="0074783D"/>
    <w:rsid w:val="007571E8"/>
    <w:rsid w:val="007624B2"/>
    <w:rsid w:val="00776520"/>
    <w:rsid w:val="00792A18"/>
    <w:rsid w:val="00794091"/>
    <w:rsid w:val="00796C0E"/>
    <w:rsid w:val="007970FB"/>
    <w:rsid w:val="007C4416"/>
    <w:rsid w:val="007E3217"/>
    <w:rsid w:val="007E3438"/>
    <w:rsid w:val="008014BE"/>
    <w:rsid w:val="00820F77"/>
    <w:rsid w:val="008379DD"/>
    <w:rsid w:val="00841E8B"/>
    <w:rsid w:val="008427FC"/>
    <w:rsid w:val="00850CC9"/>
    <w:rsid w:val="0085230C"/>
    <w:rsid w:val="00867976"/>
    <w:rsid w:val="008679B0"/>
    <w:rsid w:val="0087293B"/>
    <w:rsid w:val="00875563"/>
    <w:rsid w:val="00882E64"/>
    <w:rsid w:val="008C1555"/>
    <w:rsid w:val="008D27F1"/>
    <w:rsid w:val="008D2B04"/>
    <w:rsid w:val="008E1BFD"/>
    <w:rsid w:val="008E6778"/>
    <w:rsid w:val="008E7A4A"/>
    <w:rsid w:val="008F2852"/>
    <w:rsid w:val="0090348B"/>
    <w:rsid w:val="0091140D"/>
    <w:rsid w:val="00914209"/>
    <w:rsid w:val="00926BB3"/>
    <w:rsid w:val="00935672"/>
    <w:rsid w:val="00937C61"/>
    <w:rsid w:val="0095041A"/>
    <w:rsid w:val="009729EE"/>
    <w:rsid w:val="009B5BF2"/>
    <w:rsid w:val="009D1763"/>
    <w:rsid w:val="009E574D"/>
    <w:rsid w:val="009F0458"/>
    <w:rsid w:val="00A2188E"/>
    <w:rsid w:val="00A23E2C"/>
    <w:rsid w:val="00A3272B"/>
    <w:rsid w:val="00A610C5"/>
    <w:rsid w:val="00A6758D"/>
    <w:rsid w:val="00A756DC"/>
    <w:rsid w:val="00A76BC8"/>
    <w:rsid w:val="00A8101E"/>
    <w:rsid w:val="00AC3649"/>
    <w:rsid w:val="00AC6078"/>
    <w:rsid w:val="00B018A2"/>
    <w:rsid w:val="00B17A57"/>
    <w:rsid w:val="00B41038"/>
    <w:rsid w:val="00B464C5"/>
    <w:rsid w:val="00B660C8"/>
    <w:rsid w:val="00B704CD"/>
    <w:rsid w:val="00B84E42"/>
    <w:rsid w:val="00B86335"/>
    <w:rsid w:val="00B97CBC"/>
    <w:rsid w:val="00BA0D3B"/>
    <w:rsid w:val="00BC43D8"/>
    <w:rsid w:val="00BD58C2"/>
    <w:rsid w:val="00BE15ED"/>
    <w:rsid w:val="00C44341"/>
    <w:rsid w:val="00C66F91"/>
    <w:rsid w:val="00C9123F"/>
    <w:rsid w:val="00C94EFC"/>
    <w:rsid w:val="00CA5624"/>
    <w:rsid w:val="00CB0D04"/>
    <w:rsid w:val="00CC0F87"/>
    <w:rsid w:val="00CC5854"/>
    <w:rsid w:val="00CD2E44"/>
    <w:rsid w:val="00CF671E"/>
    <w:rsid w:val="00D02990"/>
    <w:rsid w:val="00D10D00"/>
    <w:rsid w:val="00D15F79"/>
    <w:rsid w:val="00D51CE8"/>
    <w:rsid w:val="00D57CD7"/>
    <w:rsid w:val="00D6001B"/>
    <w:rsid w:val="00D833E2"/>
    <w:rsid w:val="00D92941"/>
    <w:rsid w:val="00DA755E"/>
    <w:rsid w:val="00DB02BD"/>
    <w:rsid w:val="00DC6075"/>
    <w:rsid w:val="00DC79FB"/>
    <w:rsid w:val="00E01A5E"/>
    <w:rsid w:val="00E77512"/>
    <w:rsid w:val="00E86116"/>
    <w:rsid w:val="00E86F56"/>
    <w:rsid w:val="00E973A1"/>
    <w:rsid w:val="00EA2241"/>
    <w:rsid w:val="00EA4BC3"/>
    <w:rsid w:val="00EA50FC"/>
    <w:rsid w:val="00EC3A3D"/>
    <w:rsid w:val="00EE1598"/>
    <w:rsid w:val="00EF5CF0"/>
    <w:rsid w:val="00F066AB"/>
    <w:rsid w:val="00F2145E"/>
    <w:rsid w:val="00F215CF"/>
    <w:rsid w:val="00F25B76"/>
    <w:rsid w:val="00F26BFB"/>
    <w:rsid w:val="00F26D9F"/>
    <w:rsid w:val="00F3216B"/>
    <w:rsid w:val="00F37D11"/>
    <w:rsid w:val="00F52E40"/>
    <w:rsid w:val="00F61435"/>
    <w:rsid w:val="00F8356B"/>
    <w:rsid w:val="00FA01F0"/>
    <w:rsid w:val="00FB05E3"/>
    <w:rsid w:val="00FB0DA2"/>
    <w:rsid w:val="00FB44D6"/>
    <w:rsid w:val="00FE5036"/>
    <w:rsid w:val="00FE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B6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D3B"/>
    <w:pPr>
      <w:tabs>
        <w:tab w:val="center" w:pos="4680"/>
        <w:tab w:val="right" w:pos="9360"/>
      </w:tabs>
    </w:pPr>
  </w:style>
  <w:style w:type="character" w:customStyle="1" w:styleId="HeaderChar">
    <w:name w:val="Header Char"/>
    <w:basedOn w:val="DefaultParagraphFont"/>
    <w:link w:val="Header"/>
    <w:uiPriority w:val="99"/>
    <w:rsid w:val="00BA0D3B"/>
  </w:style>
  <w:style w:type="paragraph" w:styleId="Footer">
    <w:name w:val="footer"/>
    <w:basedOn w:val="Normal"/>
    <w:link w:val="FooterChar"/>
    <w:uiPriority w:val="99"/>
    <w:unhideWhenUsed/>
    <w:rsid w:val="00BA0D3B"/>
    <w:pPr>
      <w:tabs>
        <w:tab w:val="center" w:pos="4680"/>
        <w:tab w:val="right" w:pos="9360"/>
      </w:tabs>
    </w:pPr>
  </w:style>
  <w:style w:type="character" w:customStyle="1" w:styleId="FooterChar">
    <w:name w:val="Footer Char"/>
    <w:basedOn w:val="DefaultParagraphFont"/>
    <w:link w:val="Footer"/>
    <w:uiPriority w:val="99"/>
    <w:rsid w:val="00BA0D3B"/>
  </w:style>
  <w:style w:type="character" w:styleId="PageNumber">
    <w:name w:val="page number"/>
    <w:basedOn w:val="DefaultParagraphFont"/>
    <w:uiPriority w:val="99"/>
    <w:semiHidden/>
    <w:unhideWhenUsed/>
    <w:rsid w:val="00BA0D3B"/>
  </w:style>
  <w:style w:type="character" w:styleId="Hyperlink">
    <w:name w:val="Hyperlink"/>
    <w:basedOn w:val="DefaultParagraphFont"/>
    <w:uiPriority w:val="99"/>
    <w:unhideWhenUsed/>
    <w:rsid w:val="00EE1598"/>
    <w:rPr>
      <w:color w:val="0563C1" w:themeColor="hyperlink"/>
      <w:u w:val="single"/>
    </w:rPr>
  </w:style>
  <w:style w:type="table" w:styleId="TableGrid">
    <w:name w:val="Table Grid"/>
    <w:basedOn w:val="TableNormal"/>
    <w:uiPriority w:val="39"/>
    <w:rsid w:val="00852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85230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6B6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3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56826">
          <w:marLeft w:val="0"/>
          <w:marRight w:val="0"/>
          <w:marTop w:val="0"/>
          <w:marBottom w:val="0"/>
          <w:divBdr>
            <w:top w:val="none" w:sz="0" w:space="0" w:color="auto"/>
            <w:left w:val="none" w:sz="0" w:space="0" w:color="auto"/>
            <w:bottom w:val="none" w:sz="0" w:space="0" w:color="auto"/>
            <w:right w:val="none" w:sz="0" w:space="0" w:color="auto"/>
          </w:divBdr>
          <w:divsChild>
            <w:div w:id="1018049028">
              <w:marLeft w:val="0"/>
              <w:marRight w:val="0"/>
              <w:marTop w:val="0"/>
              <w:marBottom w:val="0"/>
              <w:divBdr>
                <w:top w:val="none" w:sz="0" w:space="0" w:color="auto"/>
                <w:left w:val="none" w:sz="0" w:space="0" w:color="auto"/>
                <w:bottom w:val="none" w:sz="0" w:space="0" w:color="auto"/>
                <w:right w:val="none" w:sz="0" w:space="0" w:color="auto"/>
              </w:divBdr>
              <w:divsChild>
                <w:div w:id="807478625">
                  <w:marLeft w:val="0"/>
                  <w:marRight w:val="0"/>
                  <w:marTop w:val="0"/>
                  <w:marBottom w:val="0"/>
                  <w:divBdr>
                    <w:top w:val="none" w:sz="0" w:space="0" w:color="auto"/>
                    <w:left w:val="none" w:sz="0" w:space="0" w:color="auto"/>
                    <w:bottom w:val="none" w:sz="0" w:space="0" w:color="auto"/>
                    <w:right w:val="none" w:sz="0" w:space="0" w:color="auto"/>
                  </w:divBdr>
                  <w:divsChild>
                    <w:div w:id="2134905608">
                      <w:marLeft w:val="0"/>
                      <w:marRight w:val="0"/>
                      <w:marTop w:val="0"/>
                      <w:marBottom w:val="0"/>
                      <w:divBdr>
                        <w:top w:val="none" w:sz="0" w:space="0" w:color="auto"/>
                        <w:left w:val="none" w:sz="0" w:space="0" w:color="auto"/>
                        <w:bottom w:val="none" w:sz="0" w:space="0" w:color="auto"/>
                        <w:right w:val="none" w:sz="0" w:space="0" w:color="auto"/>
                      </w:divBdr>
                    </w:div>
                  </w:divsChild>
                </w:div>
                <w:div w:id="773087644">
                  <w:marLeft w:val="0"/>
                  <w:marRight w:val="0"/>
                  <w:marTop w:val="0"/>
                  <w:marBottom w:val="0"/>
                  <w:divBdr>
                    <w:top w:val="none" w:sz="0" w:space="0" w:color="auto"/>
                    <w:left w:val="none" w:sz="0" w:space="0" w:color="auto"/>
                    <w:bottom w:val="none" w:sz="0" w:space="0" w:color="auto"/>
                    <w:right w:val="none" w:sz="0" w:space="0" w:color="auto"/>
                  </w:divBdr>
                  <w:divsChild>
                    <w:div w:id="4396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ipcc.ch"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ji.unfccc.int/index.html" TargetMode="External"/><Relationship Id="rId11" Type="http://schemas.openxmlformats.org/officeDocument/2006/relationships/hyperlink" Target="http://unfccc.int/resource/docs/convkp/conveng.pdf" TargetMode="External"/><Relationship Id="rId12" Type="http://schemas.openxmlformats.org/officeDocument/2006/relationships/hyperlink" Target="http://www.unep.org/default.asp" TargetMode="External"/><Relationship Id="rId13" Type="http://schemas.openxmlformats.org/officeDocument/2006/relationships/hyperlink" Target="https://www.wmo.int/pages/index_en.html" TargetMode="External"/><Relationship Id="rId14" Type="http://schemas.openxmlformats.org/officeDocument/2006/relationships/hyperlink" Target="http://unfccc.int/resource/docs/convkp/kpeng.pdf" TargetMode="External"/><Relationship Id="rId15" Type="http://schemas.openxmlformats.org/officeDocument/2006/relationships/hyperlink" Target="https://www.youtube.com/watch?v=ReOj12UAus4" TargetMode="External"/><Relationship Id="rId16" Type="http://schemas.openxmlformats.org/officeDocument/2006/relationships/hyperlink" Target="http://www.napsnet.com/pdf_archive/34/50144.pdf" TargetMode="External"/><Relationship Id="rId17" Type="http://schemas.openxmlformats.org/officeDocument/2006/relationships/hyperlink" Target="http://ji.unfccc.int/about/multimedia/ji_highlights.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8</Pages>
  <Words>1853</Words>
  <Characters>10563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Pedersen</dc:creator>
  <cp:keywords/>
  <dc:description/>
  <cp:lastModifiedBy>Tobi Pedersen</cp:lastModifiedBy>
  <cp:revision>163</cp:revision>
  <cp:lastPrinted>2015-10-17T11:31:00Z</cp:lastPrinted>
  <dcterms:created xsi:type="dcterms:W3CDTF">2015-09-23T08:07:00Z</dcterms:created>
  <dcterms:modified xsi:type="dcterms:W3CDTF">2015-10-20T15:22:00Z</dcterms:modified>
</cp:coreProperties>
</file>